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7F92DF51" w:rsidR="00E95290" w:rsidRDefault="000F36B6" w:rsidP="00E95290">
      <w:pPr>
        <w:jc w:val="center"/>
        <w:rPr>
          <w:rFonts w:ascii="Garamond" w:hAnsi="Garamond"/>
          <w:b/>
          <w:color w:val="8496B0" w:themeColor="text2" w:themeTint="99"/>
          <w:sz w:val="28"/>
        </w:rPr>
      </w:pPr>
      <w:r>
        <w:rPr>
          <w:rFonts w:ascii="Garamond" w:hAnsi="Garamond"/>
          <w:b/>
          <w:color w:val="8496B0" w:themeColor="text2" w:themeTint="99"/>
          <w:sz w:val="28"/>
        </w:rPr>
        <w:t xml:space="preserve">Grade </w:t>
      </w:r>
      <w:r w:rsidR="00965686">
        <w:rPr>
          <w:rFonts w:ascii="Garamond" w:hAnsi="Garamond"/>
          <w:b/>
          <w:color w:val="8496B0" w:themeColor="text2" w:themeTint="99"/>
          <w:sz w:val="28"/>
        </w:rPr>
        <w:t>6 | Unit 5</w:t>
      </w:r>
      <w:r w:rsidR="00595886">
        <w:rPr>
          <w:rFonts w:ascii="Garamond" w:hAnsi="Garamond"/>
          <w:b/>
          <w:color w:val="8496B0" w:themeColor="text2" w:themeTint="99"/>
          <w:sz w:val="28"/>
        </w:rPr>
        <w:t xml:space="preserve">, Lesson </w:t>
      </w:r>
      <w:r w:rsidR="00B9131D">
        <w:rPr>
          <w:rFonts w:ascii="Garamond" w:hAnsi="Garamond"/>
          <w:b/>
          <w:color w:val="8496B0" w:themeColor="text2" w:themeTint="99"/>
          <w:sz w:val="28"/>
        </w:rPr>
        <w:t>10</w:t>
      </w:r>
      <w:r w:rsidR="00350583">
        <w:rPr>
          <w:rStyle w:val="FootnoteReference"/>
          <w:rFonts w:ascii="Garamond" w:hAnsi="Garamond"/>
          <w:b/>
          <w:color w:val="8496B0" w:themeColor="text2" w:themeTint="99"/>
          <w:sz w:val="28"/>
        </w:rPr>
        <w:footnoteReference w:id="1"/>
      </w:r>
    </w:p>
    <w:p w14:paraId="21B7E750" w14:textId="77777777" w:rsidR="00525C83" w:rsidRDefault="00525C83" w:rsidP="00E95290">
      <w:pPr>
        <w:jc w:val="center"/>
        <w:rPr>
          <w:rFonts w:ascii="Garamond" w:hAnsi="Garamond"/>
          <w:b/>
          <w:color w:val="8496B0" w:themeColor="text2" w:themeTint="99"/>
          <w:sz w:val="28"/>
        </w:rPr>
      </w:pPr>
    </w:p>
    <w:p w14:paraId="2731AA3A" w14:textId="77777777" w:rsidR="00525C83" w:rsidRPr="00DE0BF7" w:rsidRDefault="00525C83" w:rsidP="00525C83">
      <w:pPr>
        <w:jc w:val="center"/>
        <w:rPr>
          <w:rFonts w:cs="Arial"/>
          <w:b/>
          <w:color w:val="000000"/>
          <w:sz w:val="20"/>
          <w:szCs w:val="20"/>
          <w:shd w:val="clear" w:color="auto" w:fill="FFFFFF"/>
        </w:rPr>
      </w:pPr>
      <w:r w:rsidRPr="00DE0BF7">
        <w:rPr>
          <w:rFonts w:cs="Arial"/>
          <w:b/>
          <w:color w:val="000000"/>
          <w:sz w:val="20"/>
          <w:szCs w:val="20"/>
          <w:shd w:val="clear" w:color="auto" w:fill="FFFFFF"/>
        </w:rPr>
        <w:t>Intellectual Preparation Cover Sheet</w:t>
      </w:r>
    </w:p>
    <w:p w14:paraId="375C3575" w14:textId="77777777" w:rsidR="00525C83" w:rsidRPr="00DE0BF7" w:rsidRDefault="00525C83" w:rsidP="00525C83">
      <w:pPr>
        <w:rPr>
          <w:rFonts w:cs="Arial"/>
          <w:b/>
          <w:color w:val="000000"/>
          <w:sz w:val="20"/>
          <w:szCs w:val="20"/>
          <w:shd w:val="clear" w:color="auto" w:fill="FFFFFF"/>
        </w:rPr>
      </w:pPr>
    </w:p>
    <w:p w14:paraId="729C3324" w14:textId="77777777" w:rsidR="00DF0489" w:rsidRPr="00DE0BF7" w:rsidRDefault="00DF0489" w:rsidP="00DF0489">
      <w:pPr>
        <w:rPr>
          <w:rFonts w:cs="Arial"/>
          <w:b/>
          <w:color w:val="000000"/>
          <w:sz w:val="20"/>
          <w:szCs w:val="20"/>
          <w:shd w:val="clear" w:color="auto" w:fill="FFFFFF"/>
        </w:rPr>
      </w:pPr>
      <w:r w:rsidRPr="00DE0BF7">
        <w:rPr>
          <w:rFonts w:cs="Arial"/>
          <w:b/>
          <w:color w:val="000000"/>
          <w:sz w:val="20"/>
          <w:szCs w:val="2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DF0489" w:rsidRPr="00DE0BF7" w14:paraId="538329B0" w14:textId="77777777" w:rsidTr="006A67AF">
        <w:tc>
          <w:tcPr>
            <w:tcW w:w="3505" w:type="dxa"/>
            <w:shd w:val="clear" w:color="auto" w:fill="D9D9D9" w:themeFill="background1" w:themeFillShade="D9"/>
          </w:tcPr>
          <w:p w14:paraId="6D62DE57" w14:textId="77777777" w:rsidR="00DF0489" w:rsidRPr="00DE0BF7" w:rsidRDefault="00DF0489" w:rsidP="006A67AF">
            <w:pPr>
              <w:rPr>
                <w:rFonts w:asciiTheme="minorHAnsi" w:hAnsiTheme="minorHAnsi"/>
                <w:b/>
              </w:rPr>
            </w:pPr>
            <w:r w:rsidRPr="00DE0BF7">
              <w:rPr>
                <w:rFonts w:asciiTheme="minorHAnsi" w:hAnsiTheme="minorHAnsi"/>
                <w:b/>
              </w:rPr>
              <w:t xml:space="preserve">Step </w:t>
            </w:r>
          </w:p>
        </w:tc>
        <w:tc>
          <w:tcPr>
            <w:tcW w:w="7285" w:type="dxa"/>
            <w:shd w:val="clear" w:color="auto" w:fill="D9D9D9" w:themeFill="background1" w:themeFillShade="D9"/>
          </w:tcPr>
          <w:p w14:paraId="04F8AFF6" w14:textId="77777777" w:rsidR="00DF0489" w:rsidRPr="00DE0BF7" w:rsidRDefault="00DF0489" w:rsidP="006A67AF">
            <w:pPr>
              <w:rPr>
                <w:rFonts w:asciiTheme="minorHAnsi" w:hAnsiTheme="minorHAnsi"/>
                <w:b/>
              </w:rPr>
            </w:pPr>
            <w:r w:rsidRPr="00DE0BF7">
              <w:rPr>
                <w:rFonts w:asciiTheme="minorHAnsi" w:hAnsiTheme="minorHAnsi"/>
                <w:b/>
              </w:rPr>
              <w:t xml:space="preserve">Action: </w:t>
            </w:r>
          </w:p>
        </w:tc>
      </w:tr>
      <w:tr w:rsidR="00DF0489" w:rsidRPr="00DE0BF7" w14:paraId="18061EA3" w14:textId="77777777" w:rsidTr="006A67AF">
        <w:tc>
          <w:tcPr>
            <w:tcW w:w="3505" w:type="dxa"/>
          </w:tcPr>
          <w:p w14:paraId="69E31D0D"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Understand the concept and/or big ideas at play in the lesson and be able to articulate them clearly and crisply.</w:t>
            </w:r>
          </w:p>
        </w:tc>
        <w:tc>
          <w:tcPr>
            <w:tcW w:w="7285" w:type="dxa"/>
          </w:tcPr>
          <w:p w14:paraId="48DE6CF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 xml:space="preserve">Read the entire Lesson Plan and identify the key concepts/big ideas students need to understand.  Create a </w:t>
            </w:r>
            <w:r w:rsidRPr="00DE0BF7">
              <w:rPr>
                <w:rFonts w:asciiTheme="minorHAnsi" w:hAnsiTheme="minorHAnsi"/>
                <w:b/>
                <w:sz w:val="20"/>
                <w:szCs w:val="20"/>
              </w:rPr>
              <w:t>lesson summary</w:t>
            </w:r>
            <w:r w:rsidRPr="00DE0BF7">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DF0489" w:rsidRPr="00DE0BF7" w14:paraId="204B9464" w14:textId="77777777" w:rsidTr="006A67AF">
        <w:tc>
          <w:tcPr>
            <w:tcW w:w="3505" w:type="dxa"/>
          </w:tcPr>
          <w:p w14:paraId="3DD218D3"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Do the core tasks of the lesson to develop/refine exemplar work and clear CFS for anticipated strategies.</w:t>
            </w:r>
          </w:p>
        </w:tc>
        <w:tc>
          <w:tcPr>
            <w:tcW w:w="7285" w:type="dxa"/>
          </w:tcPr>
          <w:p w14:paraId="400F26AD"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Print the classwork and complete this step directly in the student packet for the TAI, INM/TTC problem (include exemplar annotations), and all GP/IP problems.</w:t>
            </w:r>
          </w:p>
        </w:tc>
      </w:tr>
      <w:tr w:rsidR="00DF0489" w:rsidRPr="00DE0BF7" w14:paraId="22C42FEC" w14:textId="77777777" w:rsidTr="006A67AF">
        <w:trPr>
          <w:trHeight w:val="2222"/>
        </w:trPr>
        <w:tc>
          <w:tcPr>
            <w:tcW w:w="3505" w:type="dxa"/>
          </w:tcPr>
          <w:p w14:paraId="0E887621" w14:textId="77777777" w:rsidR="00DF0489" w:rsidRPr="00DE0BF7" w:rsidRDefault="00DF0489" w:rsidP="008D7C05">
            <w:pPr>
              <w:pStyle w:val="ListParagraph"/>
              <w:numPr>
                <w:ilvl w:val="0"/>
                <w:numId w:val="5"/>
              </w:numPr>
              <w:rPr>
                <w:rFonts w:asciiTheme="minorHAnsi" w:hAnsiTheme="minorHAnsi"/>
                <w:sz w:val="20"/>
                <w:szCs w:val="20"/>
              </w:rPr>
            </w:pPr>
            <w:r w:rsidRPr="00DE0BF7">
              <w:rPr>
                <w:rFonts w:asciiTheme="minorHAnsi" w:hAnsiTheme="minorHAnsi"/>
                <w:sz w:val="20"/>
                <w:szCs w:val="20"/>
              </w:rPr>
              <w:t>Anticipate misconceptions and create questions/supports to address these misconceptions.</w:t>
            </w:r>
          </w:p>
          <w:p w14:paraId="24289380" w14:textId="77777777" w:rsidR="00DF0489" w:rsidRPr="00DE0BF7" w:rsidRDefault="00DF0489" w:rsidP="006A67AF">
            <w:pPr>
              <w:rPr>
                <w:rFonts w:asciiTheme="minorHAnsi" w:hAnsiTheme="minorHAnsi"/>
              </w:rPr>
            </w:pPr>
          </w:p>
        </w:tc>
        <w:tc>
          <w:tcPr>
            <w:tcW w:w="7285" w:type="dxa"/>
          </w:tcPr>
          <w:p w14:paraId="43AF623A"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For each core task, annotate to describe expected errors on the tasks and back pocket questions to respond to these errors</w:t>
            </w:r>
          </w:p>
          <w:p w14:paraId="3A5824E9"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Identify the questions in the TAI debrief and INM/TTC that elicit the most important understandings and annotate with the following:</w:t>
            </w:r>
          </w:p>
          <w:p w14:paraId="628CD05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The exemplar student responses</w:t>
            </w:r>
          </w:p>
          <w:p w14:paraId="4F208CD1"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1-2 misconceptions or errors that could surface in response to these questions</w:t>
            </w:r>
          </w:p>
          <w:p w14:paraId="2EC6FC27" w14:textId="77777777" w:rsidR="00DF0489" w:rsidRPr="00DE0BF7" w:rsidRDefault="00DF0489" w:rsidP="008D7C05">
            <w:pPr>
              <w:pStyle w:val="ListParagraph"/>
              <w:numPr>
                <w:ilvl w:val="1"/>
                <w:numId w:val="4"/>
              </w:numPr>
              <w:contextualSpacing/>
              <w:rPr>
                <w:rFonts w:asciiTheme="minorHAnsi" w:hAnsiTheme="minorHAnsi"/>
                <w:sz w:val="20"/>
                <w:szCs w:val="20"/>
              </w:rPr>
            </w:pPr>
            <w:r w:rsidRPr="00DE0BF7">
              <w:rPr>
                <w:rFonts w:asciiTheme="minorHAnsi" w:hAnsiTheme="minorHAnsi"/>
                <w:sz w:val="20"/>
                <w:szCs w:val="20"/>
              </w:rPr>
              <w:t>BPQs and/or the instructional strategy to address these misconceptions.</w:t>
            </w:r>
          </w:p>
        </w:tc>
      </w:tr>
      <w:tr w:rsidR="00DF0489" w:rsidRPr="00DE0BF7" w14:paraId="4840B1B1" w14:textId="77777777" w:rsidTr="006A67AF">
        <w:tc>
          <w:tcPr>
            <w:tcW w:w="3505" w:type="dxa"/>
          </w:tcPr>
          <w:p w14:paraId="5B6F3CB6"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Optional/As needed: Adjust the plan for any individualized AOTY or intellectual preparation goals.</w:t>
            </w:r>
          </w:p>
        </w:tc>
        <w:tc>
          <w:tcPr>
            <w:tcW w:w="7285" w:type="dxa"/>
          </w:tcPr>
          <w:p w14:paraId="5578F300"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As determined with coach, you might:</w:t>
            </w:r>
          </w:p>
          <w:p w14:paraId="1C0F1B8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MVP directions into lesson plans</w:t>
            </w:r>
          </w:p>
          <w:p w14:paraId="0A9F92F7"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Script in additional planned investment moves</w:t>
            </w:r>
          </w:p>
          <w:p w14:paraId="26D5B272"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Create rapid &amp; batched feedback forms to capture data</w:t>
            </w:r>
          </w:p>
          <w:p w14:paraId="6F2B9966" w14:textId="77777777" w:rsidR="00DF0489" w:rsidRPr="00DE0BF7" w:rsidRDefault="00DF0489" w:rsidP="008D7C05">
            <w:pPr>
              <w:pStyle w:val="ListParagraph"/>
              <w:numPr>
                <w:ilvl w:val="1"/>
                <w:numId w:val="4"/>
              </w:numPr>
              <w:rPr>
                <w:rFonts w:asciiTheme="minorHAnsi" w:hAnsiTheme="minorHAnsi"/>
                <w:sz w:val="20"/>
                <w:szCs w:val="20"/>
              </w:rPr>
            </w:pPr>
            <w:r w:rsidRPr="00DE0BF7">
              <w:rPr>
                <w:rFonts w:asciiTheme="minorHAnsi" w:hAnsiTheme="minorHAnsi"/>
                <w:sz w:val="20"/>
                <w:szCs w:val="20"/>
              </w:rPr>
              <w:t>Determine additional points for differentiation (especially for very high and very low performance during the lesson)</w:t>
            </w:r>
          </w:p>
          <w:p w14:paraId="76A8E406" w14:textId="77777777" w:rsidR="00DF0489" w:rsidRPr="00DE0BF7" w:rsidRDefault="00DF0489" w:rsidP="008D7C05">
            <w:pPr>
              <w:pStyle w:val="ListParagraph"/>
              <w:numPr>
                <w:ilvl w:val="0"/>
                <w:numId w:val="4"/>
              </w:numPr>
              <w:contextualSpacing/>
              <w:rPr>
                <w:rFonts w:asciiTheme="minorHAnsi" w:hAnsiTheme="minorHAnsi"/>
                <w:sz w:val="20"/>
                <w:szCs w:val="20"/>
              </w:rPr>
            </w:pPr>
            <w:r w:rsidRPr="00DE0BF7">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DF0489" w:rsidRPr="00DE0BF7" w14:paraId="5B7A225F" w14:textId="77777777" w:rsidTr="006A67AF">
        <w:tc>
          <w:tcPr>
            <w:tcW w:w="10790" w:type="dxa"/>
            <w:gridSpan w:val="2"/>
            <w:shd w:val="clear" w:color="auto" w:fill="D9D9D9" w:themeFill="background1" w:themeFillShade="D9"/>
          </w:tcPr>
          <w:p w14:paraId="74EDA259" w14:textId="77777777" w:rsidR="00DF0489" w:rsidRPr="00DE0BF7" w:rsidRDefault="00DF0489" w:rsidP="006A67AF">
            <w:pPr>
              <w:rPr>
                <w:rFonts w:asciiTheme="minorHAnsi" w:hAnsiTheme="minorHAnsi"/>
              </w:rPr>
            </w:pPr>
            <w:r w:rsidRPr="00DE0BF7">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DF0489" w:rsidRPr="00DE0BF7" w14:paraId="481C6CF4" w14:textId="77777777" w:rsidTr="006A67AF">
        <w:tc>
          <w:tcPr>
            <w:tcW w:w="10790" w:type="dxa"/>
            <w:gridSpan w:val="2"/>
          </w:tcPr>
          <w:p w14:paraId="77858208" w14:textId="77777777" w:rsidR="00DF0489" w:rsidRPr="00DE0BF7" w:rsidRDefault="00DF0489" w:rsidP="008D7C05">
            <w:pPr>
              <w:pStyle w:val="ListParagraph"/>
              <w:numPr>
                <w:ilvl w:val="0"/>
                <w:numId w:val="5"/>
              </w:numPr>
              <w:contextualSpacing/>
              <w:rPr>
                <w:rFonts w:asciiTheme="minorHAnsi" w:hAnsiTheme="minorHAnsi"/>
                <w:sz w:val="20"/>
                <w:szCs w:val="20"/>
              </w:rPr>
            </w:pPr>
            <w:r w:rsidRPr="00DE0BF7">
              <w:rPr>
                <w:rFonts w:asciiTheme="minorHAnsi" w:hAnsiTheme="minorHAnsi"/>
                <w:sz w:val="20"/>
                <w:szCs w:val="20"/>
              </w:rPr>
              <w:t xml:space="preserve">Rehearse and Refine: </w:t>
            </w:r>
          </w:p>
          <w:p w14:paraId="57DA5FD8"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 xml:space="preserve">Meet with coach to further internalize and practice executing the plan. Refine plan as needed. </w:t>
            </w:r>
          </w:p>
          <w:p w14:paraId="1B436688" w14:textId="77777777" w:rsidR="00F325A0" w:rsidRPr="00DE0BF7" w:rsidRDefault="00F325A0" w:rsidP="00F325A0">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Refine plan as needed based on practice and/or student exit ticket data.</w:t>
            </w:r>
          </w:p>
          <w:p w14:paraId="6F9BD3E2" w14:textId="77777777" w:rsidR="00DF0489" w:rsidRPr="00DE0BF7" w:rsidRDefault="00DF0489" w:rsidP="008D7C05">
            <w:pPr>
              <w:pStyle w:val="ListParagraph"/>
              <w:numPr>
                <w:ilvl w:val="1"/>
                <w:numId w:val="5"/>
              </w:numPr>
              <w:contextualSpacing/>
              <w:rPr>
                <w:rFonts w:asciiTheme="minorHAnsi" w:hAnsiTheme="minorHAnsi"/>
                <w:sz w:val="20"/>
                <w:szCs w:val="20"/>
              </w:rPr>
            </w:pPr>
            <w:r w:rsidRPr="00DE0BF7">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058C9D31" w14:textId="77777777" w:rsidR="00DF0489" w:rsidRPr="00E43F94" w:rsidRDefault="00DF0489" w:rsidP="00DF0489">
      <w:pPr>
        <w:rPr>
          <w:sz w:val="20"/>
          <w:szCs w:val="20"/>
        </w:rPr>
      </w:pPr>
    </w:p>
    <w:p w14:paraId="29058382" w14:textId="77777777" w:rsidR="0025220F" w:rsidRDefault="0025220F" w:rsidP="00E95290">
      <w:pPr>
        <w:jc w:val="center"/>
        <w:rPr>
          <w:rFonts w:ascii="Garamond" w:hAnsi="Garamond"/>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4569D815" w14:textId="77777777" w:rsidR="00965686" w:rsidRDefault="00965686" w:rsidP="00E95290">
      <w:pPr>
        <w:jc w:val="center"/>
        <w:rPr>
          <w:rFonts w:ascii="Garamond" w:hAnsi="Garamond"/>
          <w:b/>
          <w:color w:val="8496B0" w:themeColor="text2" w:themeTint="99"/>
          <w:sz w:val="24"/>
        </w:rPr>
      </w:pPr>
    </w:p>
    <w:p w14:paraId="08936C4F" w14:textId="77777777" w:rsidR="00965686" w:rsidRDefault="00965686"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C93059" w14:paraId="10754701"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AEB64" w14:textId="11E79762" w:rsidR="00C93059" w:rsidRDefault="00534CAC" w:rsidP="00C03337">
            <w:pPr>
              <w:rPr>
                <w:rFonts w:ascii="Garamond" w:hAnsi="Garamond"/>
                <w:b/>
                <w:smallCaps/>
              </w:rPr>
            </w:pPr>
            <w:r>
              <w:rPr>
                <w:rFonts w:ascii="Garamond" w:hAnsi="Garamond"/>
                <w:b/>
                <w:smallCaps/>
              </w:rPr>
              <w:t xml:space="preserve">Lesson Type: </w:t>
            </w:r>
            <w:r w:rsidR="00C03337">
              <w:rPr>
                <w:rFonts w:ascii="Garamond" w:hAnsi="Garamond"/>
                <w:b/>
                <w:smallCaps/>
              </w:rPr>
              <w:t>Exercise</w:t>
            </w:r>
            <w:r w:rsidR="00C93059">
              <w:rPr>
                <w:rFonts w:ascii="Garamond" w:hAnsi="Garamond"/>
                <w:b/>
                <w:smallCaps/>
              </w:rPr>
              <w:t xml:space="preserve"> Based Lesson</w:t>
            </w:r>
          </w:p>
        </w:tc>
      </w:tr>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C6FAE43" w14:textId="5F10496B" w:rsidR="00896E83" w:rsidRPr="00C03337" w:rsidRDefault="00896E83" w:rsidP="00C03337">
            <w:pPr>
              <w:pStyle w:val="ListParagraph"/>
              <w:numPr>
                <w:ilvl w:val="0"/>
                <w:numId w:val="1"/>
              </w:numPr>
              <w:rPr>
                <w:rFonts w:asciiTheme="minorHAnsi" w:hAnsiTheme="minorHAnsi"/>
                <w:sz w:val="20"/>
                <w:szCs w:val="18"/>
              </w:rPr>
            </w:pPr>
            <w:r w:rsidRPr="00896E83">
              <w:rPr>
                <w:rFonts w:asciiTheme="minorHAnsi" w:hAnsiTheme="minorHAnsi"/>
                <w:sz w:val="20"/>
                <w:szCs w:val="18"/>
              </w:rPr>
              <w:t>SWBAT find the whole, given the part and the percent by using ratio reasoning and a double number line diagram</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4789E70B" w:rsidR="00E95290" w:rsidRDefault="00C03337">
            <w:pPr>
              <w:rPr>
                <w:i/>
              </w:rPr>
            </w:pPr>
            <w:r>
              <w:rPr>
                <w:rFonts w:ascii="Garamond" w:hAnsi="Garamond"/>
                <w:b/>
                <w:smallCaps/>
              </w:rPr>
              <w:t xml:space="preserve">Key Point </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699181E5" w:rsidR="00C03337" w:rsidRPr="00787DBC" w:rsidRDefault="00C03337" w:rsidP="00896E83">
            <w:pPr>
              <w:pStyle w:val="ListParagraph"/>
              <w:numPr>
                <w:ilvl w:val="0"/>
                <w:numId w:val="1"/>
              </w:numPr>
              <w:rPr>
                <w:rFonts w:asciiTheme="minorHAnsi" w:hAnsiTheme="minorHAnsi"/>
                <w:sz w:val="20"/>
                <w:szCs w:val="20"/>
              </w:rPr>
            </w:pPr>
            <w:r w:rsidRPr="00C03337">
              <w:rPr>
                <w:rFonts w:asciiTheme="minorHAnsi" w:hAnsiTheme="minorHAnsi"/>
                <w:sz w:val="20"/>
                <w:szCs w:val="20"/>
              </w:rPr>
              <w:t xml:space="preserve">We can use benchmark </w:t>
            </w:r>
            <w:proofErr w:type="spellStart"/>
            <w:r w:rsidRPr="00C03337">
              <w:rPr>
                <w:rFonts w:asciiTheme="minorHAnsi" w:hAnsiTheme="minorHAnsi"/>
                <w:sz w:val="20"/>
                <w:szCs w:val="20"/>
              </w:rPr>
              <w:t>percents</w:t>
            </w:r>
            <w:proofErr w:type="spellEnd"/>
            <w:r w:rsidRPr="00C03337">
              <w:rPr>
                <w:rFonts w:asciiTheme="minorHAnsi" w:hAnsiTheme="minorHAnsi"/>
                <w:sz w:val="20"/>
                <w:szCs w:val="20"/>
              </w:rPr>
              <w:t xml:space="preserve"> </w:t>
            </w:r>
            <w:r>
              <w:rPr>
                <w:rFonts w:asciiTheme="minorHAnsi" w:hAnsiTheme="minorHAnsi"/>
                <w:sz w:val="20"/>
                <w:szCs w:val="20"/>
              </w:rPr>
              <w:t xml:space="preserve">to find </w:t>
            </w:r>
            <w:r w:rsidR="00896E83">
              <w:rPr>
                <w:rFonts w:asciiTheme="minorHAnsi" w:hAnsiTheme="minorHAnsi"/>
                <w:sz w:val="20"/>
                <w:szCs w:val="20"/>
              </w:rPr>
              <w:t>an unknown total</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2602841" w14:textId="00E6519F" w:rsidR="00A638F2" w:rsidRDefault="000E37BE" w:rsidP="00A638F2">
            <w:pPr>
              <w:autoSpaceDE w:val="0"/>
              <w:autoSpaceDN w:val="0"/>
              <w:adjustRightInd w:val="0"/>
              <w:rPr>
                <w:rFonts w:asciiTheme="minorHAnsi" w:hAnsiTheme="minorHAnsi"/>
                <w:b/>
              </w:rPr>
            </w:pPr>
            <w:r>
              <w:rPr>
                <w:rFonts w:asciiTheme="minorHAnsi" w:hAnsiTheme="minorHAnsi"/>
                <w:b/>
              </w:rPr>
              <w:t>Understand ratio concepts and use ratio reasoning to solve problems</w:t>
            </w:r>
          </w:p>
          <w:p w14:paraId="79B9F4AA" w14:textId="516DF6E4" w:rsidR="00CF5723" w:rsidRPr="00CF5723" w:rsidRDefault="00CF5723" w:rsidP="00CF5723">
            <w:pPr>
              <w:autoSpaceDE w:val="0"/>
              <w:autoSpaceDN w:val="0"/>
              <w:adjustRightInd w:val="0"/>
              <w:rPr>
                <w:rFonts w:asciiTheme="minorHAnsi" w:hAnsiTheme="minorHAnsi"/>
              </w:rPr>
            </w:pPr>
            <w:r>
              <w:rPr>
                <w:rFonts w:asciiTheme="minorHAnsi" w:hAnsiTheme="minorHAnsi"/>
              </w:rPr>
              <w:t xml:space="preserve">6.RP.3 </w:t>
            </w:r>
            <w:r w:rsidRPr="00D716F6">
              <w:rPr>
                <w:rFonts w:asciiTheme="minorHAnsi" w:hAnsiTheme="minorHAnsi"/>
              </w:rPr>
              <w:t>Use ratio and rate reasoning to so</w:t>
            </w:r>
            <w:r>
              <w:rPr>
                <w:rFonts w:asciiTheme="minorHAnsi" w:hAnsiTheme="minorHAnsi"/>
              </w:rPr>
              <w:t xml:space="preserve">lve real-world and mathematical </w:t>
            </w:r>
            <w:r w:rsidRPr="00D716F6">
              <w:rPr>
                <w:rFonts w:asciiTheme="minorHAnsi" w:hAnsiTheme="minorHAnsi"/>
              </w:rPr>
              <w:t>problems, e.g., by reasoning about ta</w:t>
            </w:r>
            <w:r>
              <w:rPr>
                <w:rFonts w:asciiTheme="minorHAnsi" w:hAnsiTheme="minorHAnsi"/>
              </w:rPr>
              <w:t xml:space="preserve">bles of equivalent ratios, tape </w:t>
            </w:r>
            <w:r w:rsidRPr="00D716F6">
              <w:rPr>
                <w:rFonts w:asciiTheme="minorHAnsi" w:hAnsiTheme="minorHAnsi"/>
              </w:rPr>
              <w:t>diagrams, double number line diagrams, or equations.</w:t>
            </w:r>
          </w:p>
          <w:p w14:paraId="1A2B003D" w14:textId="1D0942C3" w:rsidR="00B25236" w:rsidRPr="00B25236" w:rsidRDefault="00B25236" w:rsidP="00B25236">
            <w:pPr>
              <w:pStyle w:val="ListParagraph"/>
              <w:numPr>
                <w:ilvl w:val="0"/>
                <w:numId w:val="21"/>
              </w:numPr>
              <w:autoSpaceDE w:val="0"/>
              <w:autoSpaceDN w:val="0"/>
              <w:adjustRightInd w:val="0"/>
              <w:rPr>
                <w:rFonts w:asciiTheme="minorHAnsi" w:hAnsiTheme="minorHAnsi"/>
                <w:sz w:val="20"/>
                <w:szCs w:val="20"/>
              </w:rPr>
            </w:pPr>
            <w:r w:rsidRPr="00B25236">
              <w:rPr>
                <w:rFonts w:asciiTheme="minorHAnsi" w:hAnsiTheme="minorHAnsi" w:cs="Gotham-Book"/>
                <w:sz w:val="20"/>
                <w:szCs w:val="20"/>
              </w:rPr>
              <w:t>Find a percent of a quantity as a rate per 100 (e.g., 30% of a quantity means 30/100 times the quantity); solve problems involving finding the whole, given a part and the percent.</w:t>
            </w: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020F5C3A" w14:textId="2B749494" w:rsidR="00F26D59" w:rsidRDefault="00F26D59" w:rsidP="00F26D59">
            <w:pPr>
              <w:pStyle w:val="ListParagraph"/>
              <w:ind w:left="0"/>
              <w:rPr>
                <w:rFonts w:asciiTheme="minorHAnsi" w:hAnsiTheme="minorHAnsi"/>
                <w:i/>
                <w:sz w:val="20"/>
                <w:szCs w:val="20"/>
              </w:rPr>
            </w:pPr>
            <w:r w:rsidRPr="00D95F9A">
              <w:rPr>
                <w:rFonts w:asciiTheme="minorHAnsi" w:hAnsiTheme="minorHAnsi"/>
                <w:i/>
                <w:sz w:val="20"/>
                <w:szCs w:val="20"/>
              </w:rPr>
              <w:t>From 2016 NYSE</w:t>
            </w:r>
          </w:p>
          <w:p w14:paraId="23803D39" w14:textId="1370B94C" w:rsidR="00D95F9A" w:rsidRDefault="00D95F9A" w:rsidP="00F26D59">
            <w:pPr>
              <w:pStyle w:val="ListParagraph"/>
              <w:ind w:left="0"/>
              <w:rPr>
                <w:rFonts w:asciiTheme="minorHAnsi" w:hAnsiTheme="minorHAnsi"/>
                <w:sz w:val="20"/>
                <w:szCs w:val="20"/>
              </w:rPr>
            </w:pPr>
            <w:r>
              <w:rPr>
                <w:rFonts w:asciiTheme="minorHAnsi" w:hAnsiTheme="minorHAnsi"/>
                <w:sz w:val="20"/>
                <w:szCs w:val="20"/>
              </w:rPr>
              <w:t xml:space="preserve">Residents of a small city voted on whether to allow a developer to build a shopping center. The number of votes in favor of the shopping center was 4,400. The number of votes against the shopping center was 17,600. What percent of the voters were in favor of building the shopping center? </w:t>
            </w:r>
          </w:p>
          <w:p w14:paraId="66816376" w14:textId="1D48A74C"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20%</w:t>
            </w:r>
          </w:p>
          <w:p w14:paraId="5088DBC7" w14:textId="77777777"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25%</w:t>
            </w:r>
          </w:p>
          <w:p w14:paraId="7782ACF0" w14:textId="77777777" w:rsid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40%</w:t>
            </w:r>
          </w:p>
          <w:p w14:paraId="6072B41D" w14:textId="3274B5A7" w:rsidR="00D95F9A" w:rsidRPr="00D95F9A" w:rsidRDefault="00D95F9A" w:rsidP="00D95F9A">
            <w:pPr>
              <w:pStyle w:val="ListParagraph"/>
              <w:numPr>
                <w:ilvl w:val="0"/>
                <w:numId w:val="25"/>
              </w:numPr>
              <w:rPr>
                <w:rFonts w:asciiTheme="minorHAnsi" w:hAnsiTheme="minorHAnsi"/>
                <w:sz w:val="20"/>
                <w:szCs w:val="20"/>
              </w:rPr>
            </w:pPr>
            <w:r>
              <w:rPr>
                <w:rFonts w:asciiTheme="minorHAnsi" w:hAnsiTheme="minorHAnsi"/>
                <w:sz w:val="20"/>
                <w:szCs w:val="20"/>
              </w:rPr>
              <w:t>44%</w:t>
            </w:r>
          </w:p>
          <w:p w14:paraId="54D87C3D" w14:textId="77777777" w:rsidR="00D95F9A" w:rsidRDefault="00D95F9A" w:rsidP="00087B06">
            <w:pPr>
              <w:autoSpaceDE w:val="0"/>
              <w:autoSpaceDN w:val="0"/>
              <w:adjustRightInd w:val="0"/>
              <w:rPr>
                <w:rFonts w:asciiTheme="minorHAnsi" w:hAnsiTheme="minorHAnsi"/>
                <w:noProof/>
              </w:rPr>
            </w:pPr>
          </w:p>
          <w:p w14:paraId="157EA5ED" w14:textId="66E7A69B" w:rsidR="00D95F9A" w:rsidRDefault="00D95F9A" w:rsidP="00087B06">
            <w:pPr>
              <w:autoSpaceDE w:val="0"/>
              <w:autoSpaceDN w:val="0"/>
              <w:adjustRightInd w:val="0"/>
              <w:rPr>
                <w:rFonts w:asciiTheme="minorHAnsi" w:hAnsiTheme="minorHAnsi"/>
              </w:rPr>
            </w:pPr>
            <w:r>
              <w:rPr>
                <w:rFonts w:asciiTheme="minorHAnsi" w:hAnsiTheme="minorHAnsi"/>
                <w:noProof/>
              </w:rPr>
              <w:t xml:space="preserve">The circus had one perfermance at the Dewey Civic Center and one at the Atlantic Auditorium. The Dewey Civic Center has 1,600 seats. Tickets for 85% of the total number of seats were sold. How many tickets were sold? </w:t>
            </w:r>
          </w:p>
          <w:p w14:paraId="41EEDC3F" w14:textId="02636621" w:rsidR="00D95F9A" w:rsidRDefault="00D95F9A" w:rsidP="00087B06">
            <w:pPr>
              <w:autoSpaceDE w:val="0"/>
              <w:autoSpaceDN w:val="0"/>
              <w:adjustRightInd w:val="0"/>
              <w:rPr>
                <w:rFonts w:asciiTheme="minorHAnsi" w:hAnsiTheme="minorHAnsi"/>
              </w:rPr>
            </w:pPr>
          </w:p>
          <w:p w14:paraId="054E6F18" w14:textId="6B6FED20" w:rsidR="00D95F9A" w:rsidRDefault="00D95F9A" w:rsidP="00087B06">
            <w:pPr>
              <w:autoSpaceDE w:val="0"/>
              <w:autoSpaceDN w:val="0"/>
              <w:adjustRightInd w:val="0"/>
              <w:rPr>
                <w:rFonts w:asciiTheme="minorHAnsi" w:hAnsiTheme="minorHAnsi"/>
                <w:i/>
              </w:rPr>
            </w:pPr>
            <w:r w:rsidRPr="00D95F9A">
              <w:rPr>
                <w:rFonts w:asciiTheme="minorHAnsi" w:hAnsiTheme="minorHAnsi"/>
                <w:i/>
              </w:rPr>
              <w:t>From SBAC sample items</w:t>
            </w:r>
          </w:p>
          <w:p w14:paraId="3FE8E2A8" w14:textId="15146249" w:rsidR="00D95F9A" w:rsidRPr="00D95F9A" w:rsidRDefault="00D95F9A" w:rsidP="00087B06">
            <w:pPr>
              <w:autoSpaceDE w:val="0"/>
              <w:autoSpaceDN w:val="0"/>
              <w:adjustRightInd w:val="0"/>
              <w:rPr>
                <w:rFonts w:asciiTheme="minorHAnsi" w:hAnsiTheme="minorHAnsi"/>
              </w:rPr>
            </w:pPr>
            <w:r>
              <w:rPr>
                <w:rFonts w:asciiTheme="minorHAnsi" w:hAnsiTheme="minorHAnsi"/>
              </w:rPr>
              <w:t xml:space="preserve">Ethan correctly answers 80% of the total questions on his history test. He correctly answers 32 questions. Enter the number of questions on Ethan’s history test. </w:t>
            </w:r>
          </w:p>
          <w:p w14:paraId="28ABD3EE" w14:textId="3FCA6678" w:rsidR="00D95F9A" w:rsidRPr="00D25F08" w:rsidRDefault="00D95F9A" w:rsidP="00087B06">
            <w:pPr>
              <w:autoSpaceDE w:val="0"/>
              <w:autoSpaceDN w:val="0"/>
              <w:adjustRightInd w:val="0"/>
              <w:rPr>
                <w:rFonts w:asciiTheme="minorHAnsi" w:hAnsiTheme="minorHAnsi"/>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422F17F1" w14:textId="06C9E08E" w:rsidR="00C4603C" w:rsidRPr="00943FB7" w:rsidRDefault="00E95290" w:rsidP="00C4603C">
            <w:pPr>
              <w:rPr>
                <w:rFonts w:asciiTheme="minorHAnsi" w:hAnsiTheme="minorHAnsi"/>
                <w:i/>
              </w:rPr>
            </w:pPr>
            <w:r w:rsidRPr="00943FB7">
              <w:rPr>
                <w:rFonts w:asciiTheme="minorHAnsi" w:hAnsiTheme="minorHAnsi"/>
                <w:b/>
              </w:rPr>
              <w:t>Exit Ticket:</w:t>
            </w:r>
            <w:r w:rsidR="00D25F08" w:rsidRPr="00943FB7">
              <w:rPr>
                <w:rFonts w:asciiTheme="minorHAnsi" w:hAnsiTheme="minorHAnsi"/>
                <w:b/>
              </w:rPr>
              <w:t xml:space="preserve"> </w:t>
            </w:r>
          </w:p>
          <w:p w14:paraId="11999FBC" w14:textId="77777777" w:rsidR="00B9131D" w:rsidRDefault="00896E83" w:rsidP="00896E83">
            <w:pPr>
              <w:pStyle w:val="ListParagraph"/>
              <w:numPr>
                <w:ilvl w:val="0"/>
                <w:numId w:val="29"/>
              </w:numPr>
              <w:contextualSpacing/>
              <w:rPr>
                <w:rFonts w:asciiTheme="minorHAnsi" w:hAnsiTheme="minorHAnsi"/>
                <w:sz w:val="20"/>
                <w:szCs w:val="18"/>
              </w:rPr>
            </w:pPr>
            <w:r w:rsidRPr="00896E83">
              <w:rPr>
                <w:rFonts w:asciiTheme="minorHAnsi" w:hAnsiTheme="minorHAnsi"/>
                <w:sz w:val="20"/>
                <w:szCs w:val="18"/>
              </w:rPr>
              <w:t>A serving size of Oreo cookies is 3 cookies, which is 20% of a box of cookies.  How many cookies come in a box?</w:t>
            </w:r>
          </w:p>
          <w:p w14:paraId="17ED27D3" w14:textId="4D919CB4" w:rsidR="007A6A80" w:rsidRPr="00B9131D" w:rsidRDefault="00B9131D" w:rsidP="00896E83">
            <w:pPr>
              <w:pStyle w:val="ListParagraph"/>
              <w:numPr>
                <w:ilvl w:val="0"/>
                <w:numId w:val="29"/>
              </w:numPr>
              <w:contextualSpacing/>
              <w:rPr>
                <w:rFonts w:asciiTheme="minorHAnsi" w:hAnsiTheme="minorHAnsi"/>
                <w:sz w:val="20"/>
                <w:szCs w:val="20"/>
              </w:rPr>
            </w:pPr>
            <w:r w:rsidRPr="00B9131D">
              <w:rPr>
                <w:rFonts w:asciiTheme="minorHAnsi" w:hAnsiTheme="minorHAnsi"/>
                <w:sz w:val="20"/>
                <w:szCs w:val="20"/>
              </w:rPr>
              <w:t xml:space="preserve">Jackie has $36 in her purse.  This is 75% of all the money she has from babysitting this week.  Ms. </w:t>
            </w:r>
            <w:proofErr w:type="spellStart"/>
            <w:r w:rsidRPr="00B9131D">
              <w:rPr>
                <w:rFonts w:asciiTheme="minorHAnsi" w:hAnsiTheme="minorHAnsi"/>
                <w:sz w:val="20"/>
                <w:szCs w:val="20"/>
              </w:rPr>
              <w:t>DePass</w:t>
            </w:r>
            <w:proofErr w:type="spellEnd"/>
            <w:r w:rsidRPr="00B9131D">
              <w:rPr>
                <w:rFonts w:asciiTheme="minorHAnsi" w:hAnsiTheme="minorHAnsi"/>
                <w:sz w:val="20"/>
                <w:szCs w:val="20"/>
              </w:rPr>
              <w:t xml:space="preserve"> thinks Jackie has $27 in total from babysitting.  Explain why Ms. </w:t>
            </w:r>
            <w:proofErr w:type="spellStart"/>
            <w:r w:rsidRPr="00B9131D">
              <w:rPr>
                <w:rFonts w:asciiTheme="minorHAnsi" w:hAnsiTheme="minorHAnsi"/>
                <w:sz w:val="20"/>
                <w:szCs w:val="20"/>
              </w:rPr>
              <w:t>DePass’s</w:t>
            </w:r>
            <w:proofErr w:type="spellEnd"/>
            <w:r w:rsidRPr="00B9131D">
              <w:rPr>
                <w:rFonts w:asciiTheme="minorHAnsi" w:hAnsiTheme="minorHAnsi"/>
                <w:sz w:val="20"/>
                <w:szCs w:val="20"/>
              </w:rPr>
              <w:t xml:space="preserve"> claim is unreasonable, and state the correct amount of money Jackie has made babysitting </w:t>
            </w:r>
          </w:p>
          <w:p w14:paraId="794F630C" w14:textId="5ED3DD9A" w:rsidR="00A0513E" w:rsidRPr="00943FB7" w:rsidRDefault="00E95290" w:rsidP="00A0513E">
            <w:pPr>
              <w:rPr>
                <w:rFonts w:asciiTheme="minorHAnsi" w:hAnsiTheme="minorHAnsi"/>
                <w:b/>
              </w:rPr>
            </w:pPr>
            <w:r w:rsidRPr="00943FB7">
              <w:rPr>
                <w:rFonts w:asciiTheme="minorHAnsi" w:hAnsiTheme="minorHAnsi"/>
                <w:b/>
              </w:rPr>
              <w:t>Student Work:</w:t>
            </w:r>
            <w:r w:rsidR="000B1CA5" w:rsidRPr="00943FB7">
              <w:rPr>
                <w:rFonts w:asciiTheme="minorHAnsi" w:hAnsiTheme="minorHAnsi"/>
                <w:b/>
                <w:noProof/>
              </w:rPr>
              <w:t xml:space="preserve"> </w:t>
            </w:r>
          </w:p>
          <w:p w14:paraId="4C79EA25" w14:textId="12B29D1A" w:rsidR="00943FB7" w:rsidRDefault="00896E83" w:rsidP="00896E83">
            <w:pPr>
              <w:pStyle w:val="ListParagraph"/>
              <w:numPr>
                <w:ilvl w:val="0"/>
                <w:numId w:val="29"/>
              </w:numPr>
              <w:contextualSpacing/>
              <w:rPr>
                <w:rFonts w:asciiTheme="minorHAnsi" w:hAnsiTheme="minorHAnsi"/>
                <w:sz w:val="20"/>
              </w:rPr>
            </w:pPr>
            <w:r>
              <w:rPr>
                <w:rFonts w:asciiTheme="minorHAnsi" w:hAnsiTheme="minorHAnsi"/>
                <w:sz w:val="20"/>
              </w:rPr>
              <w:t>15 cookies come in a box</w:t>
            </w:r>
          </w:p>
          <w:p w14:paraId="4818EC68" w14:textId="35D8EFD0" w:rsidR="00170176" w:rsidRDefault="00B9131D" w:rsidP="00170176">
            <w:pPr>
              <w:pStyle w:val="ListParagraph"/>
              <w:contextualSpacing/>
              <w:rPr>
                <w:rFonts w:asciiTheme="minorHAnsi" w:hAnsiTheme="minorHAnsi"/>
                <w:sz w:val="20"/>
              </w:rPr>
            </w:pPr>
            <w:r w:rsidRPr="002625E2">
              <w:rPr>
                <w:noProof/>
              </w:rPr>
              <w:drawing>
                <wp:inline distT="0" distB="0" distL="0" distR="0" wp14:anchorId="5E74D315" wp14:editId="42D2A246">
                  <wp:extent cx="1146331" cy="2611625"/>
                  <wp:effectExtent l="0" t="8572" r="7302" b="7303"/>
                  <wp:docPr id="1" name="Picture 1" descr="C:\Users\MarcellaChibbaro\AppData\Local\Microsoft\Windows\Temporary Internet Files\Content.Outlook\FIW7AUAG\IMG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Chibbaro\AppData\Local\Microsoft\Windows\Temporary Internet Files\Content.Outlook\FIW7AUAG\IMG_076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503" r="52069" b="7604"/>
                          <a:stretch/>
                        </pic:blipFill>
                        <pic:spPr bwMode="auto">
                          <a:xfrm rot="5400000">
                            <a:off x="0" y="0"/>
                            <a:ext cx="1147189" cy="2613580"/>
                          </a:xfrm>
                          <a:prstGeom prst="rect">
                            <a:avLst/>
                          </a:prstGeom>
                          <a:noFill/>
                          <a:ln>
                            <a:noFill/>
                          </a:ln>
                          <a:extLst>
                            <a:ext uri="{53640926-AAD7-44D8-BBD7-CCE9431645EC}">
                              <a14:shadowObscured xmlns:a14="http://schemas.microsoft.com/office/drawing/2010/main"/>
                            </a:ext>
                          </a:extLst>
                        </pic:spPr>
                      </pic:pic>
                    </a:graphicData>
                  </a:graphic>
                </wp:inline>
              </w:drawing>
            </w:r>
          </w:p>
          <w:p w14:paraId="45FB5000" w14:textId="3C298117" w:rsidR="00896E83" w:rsidRPr="00170176" w:rsidRDefault="00896E83" w:rsidP="00170176">
            <w:pPr>
              <w:pStyle w:val="ListParagraph"/>
              <w:contextualSpacing/>
              <w:rPr>
                <w:rFonts w:asciiTheme="minorHAnsi" w:hAnsiTheme="minorHAnsi"/>
                <w:sz w:val="20"/>
              </w:rPr>
            </w:pPr>
          </w:p>
          <w:p w14:paraId="1AB40253" w14:textId="57434FA7" w:rsidR="00170176" w:rsidRPr="00170176" w:rsidRDefault="00B9131D" w:rsidP="00896E83">
            <w:pPr>
              <w:pStyle w:val="ListParagraph"/>
              <w:numPr>
                <w:ilvl w:val="0"/>
                <w:numId w:val="29"/>
              </w:numPr>
              <w:contextualSpacing/>
              <w:rPr>
                <w:rFonts w:asciiTheme="minorHAnsi" w:hAnsiTheme="minorHAnsi"/>
                <w:sz w:val="20"/>
              </w:rPr>
            </w:pPr>
            <w:r>
              <w:rPr>
                <w:rFonts w:asciiTheme="minorHAnsi" w:hAnsiTheme="minorHAnsi"/>
                <w:sz w:val="20"/>
              </w:rPr>
              <w:t xml:space="preserve">This claim is unreasonable because $36 represents only 75%, or part of the money she has from babysitting.  </w:t>
            </w:r>
            <w:proofErr w:type="gramStart"/>
            <w:r>
              <w:rPr>
                <w:rFonts w:asciiTheme="minorHAnsi" w:hAnsiTheme="minorHAnsi"/>
                <w:sz w:val="20"/>
              </w:rPr>
              <w:t>Therefore</w:t>
            </w:r>
            <w:proofErr w:type="gramEnd"/>
            <w:r>
              <w:rPr>
                <w:rFonts w:asciiTheme="minorHAnsi" w:hAnsiTheme="minorHAnsi"/>
                <w:sz w:val="20"/>
              </w:rPr>
              <w:t xml:space="preserve"> the total amount she has, or 100% of the money, must be more than $36 because 100% is &gt; 75%.  Therefore $27 is unreasonable.  She has </w:t>
            </w:r>
            <w:r w:rsidR="00896E83">
              <w:rPr>
                <w:rFonts w:asciiTheme="minorHAnsi" w:hAnsiTheme="minorHAnsi"/>
                <w:sz w:val="20"/>
              </w:rPr>
              <w:t>$48</w:t>
            </w:r>
            <w:r>
              <w:rPr>
                <w:rFonts w:asciiTheme="minorHAnsi" w:hAnsiTheme="minorHAnsi"/>
                <w:sz w:val="20"/>
              </w:rPr>
              <w:t xml:space="preserve"> in total from babysitting.</w:t>
            </w:r>
          </w:p>
          <w:p w14:paraId="11C88BB1" w14:textId="25D96B81" w:rsidR="002A3448" w:rsidRPr="00110463" w:rsidRDefault="00B9131D" w:rsidP="00B9131D">
            <w:pPr>
              <w:ind w:left="360"/>
              <w:contextualSpacing/>
              <w:rPr>
                <w:rFonts w:asciiTheme="minorHAnsi" w:hAnsiTheme="minorHAnsi"/>
                <w:noProof/>
              </w:rPr>
            </w:pPr>
            <w:r w:rsidRPr="002625E2">
              <w:rPr>
                <w:noProof/>
              </w:rPr>
              <w:drawing>
                <wp:inline distT="0" distB="0" distL="0" distR="0" wp14:anchorId="0974C152" wp14:editId="07320AEA">
                  <wp:extent cx="1328319" cy="1855675"/>
                  <wp:effectExtent l="2858" t="0" r="8572" b="8573"/>
                  <wp:docPr id="2" name="Picture 2" descr="C:\Users\MarcellaChibbaro\AppData\Local\Microsoft\Windows\Temporary Internet Files\Content.Outlook\FIW7AUAG\IMG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Chibbaro\AppData\Local\Microsoft\Windows\Temporary Internet Files\Content.Outlook\FIW7AUAG\IMG_076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8409" t="12444" r="12126" b="14066"/>
                          <a:stretch/>
                        </pic:blipFill>
                        <pic:spPr bwMode="auto">
                          <a:xfrm rot="5400000">
                            <a:off x="0" y="0"/>
                            <a:ext cx="1332169" cy="186105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24C13FA4" w:rsidR="00E95290" w:rsidRDefault="00E95290">
            <w:pPr>
              <w:rPr>
                <w:rFonts w:ascii="Garamond" w:hAnsi="Garamond"/>
                <w:b/>
                <w:smallCaps/>
              </w:rPr>
            </w:pPr>
            <w:r>
              <w:rPr>
                <w:rFonts w:ascii="Garamond" w:hAnsi="Garamond"/>
                <w:b/>
                <w:smallCaps/>
              </w:rPr>
              <w:lastRenderedPageBreak/>
              <w:t>Connection to learning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66340ED" w14:textId="33A64F00" w:rsidR="00E95290" w:rsidRPr="00017BA5" w:rsidRDefault="00E95290" w:rsidP="00017BA5">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27A883B3" w14:textId="77D826B3" w:rsidR="00061045" w:rsidRDefault="00170176" w:rsidP="004E435A">
            <w:pPr>
              <w:pStyle w:val="ListParagraph"/>
              <w:numPr>
                <w:ilvl w:val="1"/>
                <w:numId w:val="1"/>
              </w:numPr>
              <w:rPr>
                <w:rFonts w:asciiTheme="minorHAnsi" w:hAnsiTheme="minorHAnsi"/>
                <w:sz w:val="20"/>
                <w:szCs w:val="20"/>
              </w:rPr>
            </w:pPr>
            <w:r>
              <w:rPr>
                <w:rFonts w:asciiTheme="minorHAnsi" w:hAnsiTheme="minorHAnsi"/>
                <w:sz w:val="20"/>
                <w:szCs w:val="20"/>
              </w:rPr>
              <w:t xml:space="preserve">In the previous lesson, students </w:t>
            </w:r>
            <w:r w:rsidR="002000C9">
              <w:rPr>
                <w:rFonts w:asciiTheme="minorHAnsi" w:hAnsiTheme="minorHAnsi"/>
                <w:sz w:val="20"/>
                <w:szCs w:val="20"/>
              </w:rPr>
              <w:t xml:space="preserve">learned </w:t>
            </w:r>
            <w:r w:rsidR="006334D3">
              <w:rPr>
                <w:rFonts w:asciiTheme="minorHAnsi" w:hAnsiTheme="minorHAnsi"/>
                <w:sz w:val="20"/>
                <w:szCs w:val="20"/>
              </w:rPr>
              <w:t xml:space="preserve">how to find a percent of a number using a </w:t>
            </w:r>
            <w:proofErr w:type="gramStart"/>
            <w:r w:rsidR="006334D3">
              <w:rPr>
                <w:rFonts w:asciiTheme="minorHAnsi" w:hAnsiTheme="minorHAnsi"/>
                <w:sz w:val="20"/>
                <w:szCs w:val="20"/>
              </w:rPr>
              <w:t>double number</w:t>
            </w:r>
            <w:proofErr w:type="gramEnd"/>
            <w:r w:rsidR="006334D3">
              <w:rPr>
                <w:rFonts w:asciiTheme="minorHAnsi" w:hAnsiTheme="minorHAnsi"/>
                <w:sz w:val="20"/>
                <w:szCs w:val="20"/>
              </w:rPr>
              <w:t xml:space="preserve"> line diagram and benchmark </w:t>
            </w:r>
            <w:proofErr w:type="spellStart"/>
            <w:r w:rsidR="006334D3">
              <w:rPr>
                <w:rFonts w:asciiTheme="minorHAnsi" w:hAnsiTheme="minorHAnsi"/>
                <w:sz w:val="20"/>
                <w:szCs w:val="20"/>
              </w:rPr>
              <w:t>percents</w:t>
            </w:r>
            <w:proofErr w:type="spellEnd"/>
            <w:r w:rsidR="006334D3">
              <w:rPr>
                <w:rFonts w:asciiTheme="minorHAnsi" w:hAnsiTheme="minorHAnsi"/>
                <w:sz w:val="20"/>
                <w:szCs w:val="20"/>
              </w:rPr>
              <w:t xml:space="preserve">. In this lesson, students use the same ratio reasoning and modeling to find an unknown total given a percent and a part. </w:t>
            </w:r>
            <w:r w:rsidR="00820D73">
              <w:rPr>
                <w:rFonts w:asciiTheme="minorHAnsi" w:hAnsiTheme="minorHAnsi"/>
                <w:sz w:val="20"/>
                <w:szCs w:val="20"/>
              </w:rPr>
              <w:t xml:space="preserve"> They either use the benchmark percent and scale or use repeated addition to find the total, OR use a multiple of the benchmark to work backwards to find the benchmark and then scale or use repeated addition to find the total. </w:t>
            </w:r>
          </w:p>
          <w:p w14:paraId="6D551A7F" w14:textId="77777777" w:rsidR="008C5E31" w:rsidRDefault="008C5E31" w:rsidP="008C5E31">
            <w:pPr>
              <w:pStyle w:val="ListParagraph"/>
              <w:ind w:left="1080"/>
              <w:rPr>
                <w:rFonts w:asciiTheme="minorHAnsi" w:hAnsiTheme="minorHAnsi"/>
                <w:sz w:val="20"/>
                <w:szCs w:val="20"/>
              </w:rPr>
            </w:pPr>
          </w:p>
          <w:p w14:paraId="7B4D50F6" w14:textId="77777777" w:rsidR="00017BA5" w:rsidRPr="00017BA5" w:rsidRDefault="00E95290" w:rsidP="00017BA5">
            <w:pPr>
              <w:pStyle w:val="ListParagraph"/>
              <w:numPr>
                <w:ilvl w:val="0"/>
                <w:numId w:val="1"/>
              </w:numPr>
              <w:rPr>
                <w:rFonts w:asciiTheme="minorHAnsi" w:hAnsiTheme="minorHAnsi"/>
                <w:sz w:val="20"/>
                <w:szCs w:val="20"/>
              </w:rPr>
            </w:pPr>
            <w:r w:rsidRPr="00017BA5">
              <w:rPr>
                <w:rFonts w:asciiTheme="minorHAnsi" w:hAnsiTheme="minorHAnsi"/>
                <w:sz w:val="20"/>
                <w:szCs w:val="20"/>
              </w:rPr>
              <w:t>What do we want every student to take away or do as a result of this lesson? How will a teacher know if students have met this goal?</w:t>
            </w:r>
          </w:p>
          <w:p w14:paraId="0839FCDD" w14:textId="3A519312" w:rsidR="00251CB0" w:rsidRDefault="00820D73" w:rsidP="00251CB0">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A94B76">
              <w:rPr>
                <w:rFonts w:asciiTheme="minorHAnsi" w:hAnsiTheme="minorHAnsi"/>
                <w:sz w:val="20"/>
                <w:szCs w:val="20"/>
              </w:rPr>
              <w:t xml:space="preserve">As a result of this lesson, we want every student to </w:t>
            </w:r>
            <w:r w:rsidR="00171B1A">
              <w:rPr>
                <w:rFonts w:asciiTheme="minorHAnsi" w:hAnsiTheme="minorHAnsi"/>
                <w:sz w:val="20"/>
                <w:szCs w:val="20"/>
              </w:rPr>
              <w:t>understand</w:t>
            </w:r>
            <w:r w:rsidR="0059466B">
              <w:rPr>
                <w:rFonts w:asciiTheme="minorHAnsi" w:hAnsiTheme="minorHAnsi"/>
                <w:sz w:val="20"/>
                <w:szCs w:val="20"/>
              </w:rPr>
              <w:t xml:space="preserve"> that</w:t>
            </w:r>
            <w:r w:rsidR="00171B1A">
              <w:rPr>
                <w:rFonts w:asciiTheme="minorHAnsi" w:hAnsiTheme="minorHAnsi"/>
                <w:sz w:val="20"/>
                <w:szCs w:val="20"/>
              </w:rPr>
              <w:t xml:space="preserve"> </w:t>
            </w:r>
            <w:r w:rsidR="002000C9">
              <w:rPr>
                <w:rFonts w:asciiTheme="minorHAnsi" w:hAnsiTheme="minorHAnsi"/>
                <w:sz w:val="20"/>
                <w:szCs w:val="20"/>
              </w:rPr>
              <w:t xml:space="preserve">they can use benchmark </w:t>
            </w:r>
            <w:proofErr w:type="spellStart"/>
            <w:r w:rsidR="002000C9">
              <w:rPr>
                <w:rFonts w:asciiTheme="minorHAnsi" w:hAnsiTheme="minorHAnsi"/>
                <w:sz w:val="20"/>
                <w:szCs w:val="20"/>
              </w:rPr>
              <w:t>percents</w:t>
            </w:r>
            <w:proofErr w:type="spellEnd"/>
            <w:r w:rsidR="006334D3">
              <w:rPr>
                <w:rFonts w:asciiTheme="minorHAnsi" w:hAnsiTheme="minorHAnsi"/>
                <w:sz w:val="20"/>
                <w:szCs w:val="20"/>
              </w:rPr>
              <w:t xml:space="preserve"> and a double number line diagram </w:t>
            </w:r>
            <w:r w:rsidR="002000C9">
              <w:rPr>
                <w:rFonts w:asciiTheme="minorHAnsi" w:hAnsiTheme="minorHAnsi"/>
                <w:sz w:val="20"/>
                <w:szCs w:val="20"/>
              </w:rPr>
              <w:t xml:space="preserve">to find </w:t>
            </w:r>
            <w:r w:rsidR="006334D3">
              <w:rPr>
                <w:rFonts w:asciiTheme="minorHAnsi" w:hAnsiTheme="minorHAnsi"/>
                <w:sz w:val="20"/>
                <w:szCs w:val="20"/>
              </w:rPr>
              <w:t xml:space="preserve">an unknown total given a part and a percent. When given a benchmark percent, students identify the number of times the given percent goes into 100% and uses that relationship to figure out how many times the given part goes into the unknown total as well as to figure out the total. When given a percent that is not a benchmark, students consider the known percent as a multiple of a benchmark and use that information to partition the DNL and reason about the value of each part, which helps them find the unknown total. Additionally, we want students to understand that finding an unknown total represents a third variation when working with </w:t>
            </w:r>
            <w:proofErr w:type="spellStart"/>
            <w:r w:rsidR="006334D3">
              <w:rPr>
                <w:rFonts w:asciiTheme="minorHAnsi" w:hAnsiTheme="minorHAnsi"/>
                <w:sz w:val="20"/>
                <w:szCs w:val="20"/>
              </w:rPr>
              <w:t>percents</w:t>
            </w:r>
            <w:proofErr w:type="spellEnd"/>
            <w:r w:rsidR="006334D3">
              <w:rPr>
                <w:rFonts w:asciiTheme="minorHAnsi" w:hAnsiTheme="minorHAnsi"/>
                <w:sz w:val="20"/>
                <w:szCs w:val="20"/>
              </w:rPr>
              <w:t xml:space="preserve">. They already have found the unknown percent and the unknown part. Now, they recognize that there can be an unknown total that has to be found. </w:t>
            </w:r>
          </w:p>
          <w:p w14:paraId="6027D61E" w14:textId="0A9E992E" w:rsidR="006B1C1E" w:rsidRPr="00010298" w:rsidRDefault="00820D73" w:rsidP="00820D73">
            <w:pPr>
              <w:pStyle w:val="ListParagraph"/>
              <w:numPr>
                <w:ilvl w:val="1"/>
                <w:numId w:val="1"/>
              </w:numPr>
              <w:rPr>
                <w:rFonts w:asciiTheme="minorHAnsi" w:hAnsiTheme="minorHAnsi"/>
                <w:sz w:val="20"/>
                <w:szCs w:val="20"/>
              </w:rPr>
            </w:pPr>
            <w:r>
              <w:rPr>
                <w:rFonts w:asciiTheme="minorHAnsi" w:hAnsiTheme="minorHAnsi"/>
                <w:sz w:val="20"/>
                <w:szCs w:val="20"/>
              </w:rPr>
              <w:t>Do: Find an unknown total given a part and a percent by identifying the number of times the given percent goes into 100% and using that relationship to figure out how many times the given part goes into the unknown total as well as to figure out the total. When given a percent that is not a benchmark, students consider the known percent as a multiple of a benchmark and use that information to partition the DNL and reason about the value of each part, which helps them find the unknown total.</w:t>
            </w: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5FFF5BCD"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Key Strategy/</w:t>
            </w:r>
            <w:proofErr w:type="spellStart"/>
            <w:r w:rsidRPr="00017BA5">
              <w:rPr>
                <w:rFonts w:asciiTheme="minorHAnsi" w:hAnsiTheme="minorHAnsi"/>
                <w:sz w:val="20"/>
                <w:szCs w:val="20"/>
              </w:rPr>
              <w:t>ies</w:t>
            </w:r>
            <w:proofErr w:type="spellEnd"/>
            <w:r w:rsidR="006B1C1E">
              <w:rPr>
                <w:rFonts w:asciiTheme="minorHAnsi" w:hAnsiTheme="minorHAnsi"/>
                <w:sz w:val="20"/>
                <w:szCs w:val="20"/>
              </w:rPr>
              <w:t xml:space="preserve"> for plotting and identifying coordinate pairs</w:t>
            </w:r>
          </w:p>
          <w:p w14:paraId="7C6B5885" w14:textId="77777777" w:rsidR="0042107D" w:rsidRDefault="0042107D" w:rsidP="00010298">
            <w:pPr>
              <w:pStyle w:val="ListParagraph"/>
              <w:numPr>
                <w:ilvl w:val="1"/>
                <w:numId w:val="2"/>
              </w:numPr>
              <w:rPr>
                <w:rFonts w:asciiTheme="minorHAnsi" w:hAnsiTheme="minorHAnsi"/>
                <w:sz w:val="20"/>
                <w:szCs w:val="22"/>
              </w:rPr>
            </w:pPr>
            <w:r>
              <w:rPr>
                <w:rFonts w:asciiTheme="minorHAnsi" w:hAnsiTheme="minorHAnsi"/>
                <w:sz w:val="20"/>
                <w:szCs w:val="22"/>
              </w:rPr>
              <w:t>Annotate the problem with margin notes</w:t>
            </w:r>
          </w:p>
          <w:p w14:paraId="087C7F58" w14:textId="7D3EA1CE" w:rsidR="00050264" w:rsidRDefault="002F55DF"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Represent the </w:t>
            </w:r>
            <w:r w:rsidR="00AA3DF7">
              <w:rPr>
                <w:rFonts w:asciiTheme="minorHAnsi" w:hAnsiTheme="minorHAnsi"/>
                <w:sz w:val="20"/>
                <w:szCs w:val="22"/>
              </w:rPr>
              <w:t>percent ratio and the part</w:t>
            </w:r>
            <w:r w:rsidR="0059466B">
              <w:rPr>
                <w:rFonts w:asciiTheme="minorHAnsi" w:hAnsiTheme="minorHAnsi"/>
                <w:sz w:val="20"/>
                <w:szCs w:val="22"/>
              </w:rPr>
              <w:t xml:space="preserve"> to</w:t>
            </w:r>
            <w:r w:rsidR="00AA3DF7">
              <w:rPr>
                <w:rFonts w:asciiTheme="minorHAnsi" w:hAnsiTheme="minorHAnsi"/>
                <w:sz w:val="20"/>
                <w:szCs w:val="22"/>
              </w:rPr>
              <w:t xml:space="preserve"> unknown</w:t>
            </w:r>
            <w:r w:rsidR="0059466B">
              <w:rPr>
                <w:rFonts w:asciiTheme="minorHAnsi" w:hAnsiTheme="minorHAnsi"/>
                <w:sz w:val="20"/>
                <w:szCs w:val="22"/>
              </w:rPr>
              <w:t xml:space="preserve"> total ratio on the double number line diagram.</w:t>
            </w:r>
          </w:p>
          <w:p w14:paraId="26E0C4C2" w14:textId="2CF13686" w:rsidR="00084F20" w:rsidRDefault="0059466B"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Partition the double number line using </w:t>
            </w:r>
            <w:r w:rsidR="00AA3DF7">
              <w:rPr>
                <w:rFonts w:asciiTheme="minorHAnsi" w:hAnsiTheme="minorHAnsi"/>
                <w:sz w:val="20"/>
                <w:szCs w:val="22"/>
              </w:rPr>
              <w:t>a</w:t>
            </w:r>
            <w:r>
              <w:rPr>
                <w:rFonts w:asciiTheme="minorHAnsi" w:hAnsiTheme="minorHAnsi"/>
                <w:sz w:val="20"/>
                <w:szCs w:val="22"/>
              </w:rPr>
              <w:t xml:space="preserve"> benchmark percent</w:t>
            </w:r>
          </w:p>
          <w:p w14:paraId="3967A314" w14:textId="7DC617C0" w:rsidR="0059466B" w:rsidRDefault="00AA3DF7" w:rsidP="00703CA3">
            <w:pPr>
              <w:pStyle w:val="ListParagraph"/>
              <w:numPr>
                <w:ilvl w:val="1"/>
                <w:numId w:val="2"/>
              </w:numPr>
              <w:rPr>
                <w:rFonts w:asciiTheme="minorHAnsi" w:hAnsiTheme="minorHAnsi"/>
                <w:sz w:val="20"/>
                <w:szCs w:val="22"/>
              </w:rPr>
            </w:pPr>
            <w:r>
              <w:rPr>
                <w:rFonts w:asciiTheme="minorHAnsi" w:hAnsiTheme="minorHAnsi"/>
                <w:sz w:val="20"/>
                <w:szCs w:val="22"/>
              </w:rPr>
              <w:t>Find the value of each</w:t>
            </w:r>
            <w:r w:rsidR="0059466B">
              <w:rPr>
                <w:rFonts w:asciiTheme="minorHAnsi" w:hAnsiTheme="minorHAnsi"/>
                <w:sz w:val="20"/>
                <w:szCs w:val="22"/>
              </w:rPr>
              <w:t xml:space="preserve"> part</w:t>
            </w:r>
          </w:p>
          <w:p w14:paraId="3CC58A0C" w14:textId="338A0C59" w:rsidR="00AA3DF7" w:rsidRDefault="00AA3DF7" w:rsidP="00703CA3">
            <w:pPr>
              <w:pStyle w:val="ListParagraph"/>
              <w:numPr>
                <w:ilvl w:val="1"/>
                <w:numId w:val="2"/>
              </w:numPr>
              <w:rPr>
                <w:rFonts w:asciiTheme="minorHAnsi" w:hAnsiTheme="minorHAnsi"/>
                <w:sz w:val="20"/>
                <w:szCs w:val="22"/>
              </w:rPr>
            </w:pPr>
            <w:r>
              <w:rPr>
                <w:rFonts w:asciiTheme="minorHAnsi" w:hAnsiTheme="minorHAnsi"/>
                <w:sz w:val="20"/>
                <w:szCs w:val="22"/>
              </w:rPr>
              <w:t>Find the value of the total</w:t>
            </w:r>
          </w:p>
          <w:p w14:paraId="796B1DB6" w14:textId="153251A3" w:rsidR="00084F20" w:rsidRDefault="00084F20" w:rsidP="00703CA3">
            <w:pPr>
              <w:pStyle w:val="ListParagraph"/>
              <w:numPr>
                <w:ilvl w:val="1"/>
                <w:numId w:val="2"/>
              </w:numPr>
              <w:rPr>
                <w:rFonts w:asciiTheme="minorHAnsi" w:hAnsiTheme="minorHAnsi"/>
                <w:sz w:val="20"/>
                <w:szCs w:val="22"/>
              </w:rPr>
            </w:pPr>
            <w:r>
              <w:rPr>
                <w:rFonts w:asciiTheme="minorHAnsi" w:hAnsiTheme="minorHAnsi"/>
                <w:sz w:val="20"/>
                <w:szCs w:val="22"/>
              </w:rPr>
              <w:t xml:space="preserve">Write answer statement </w:t>
            </w:r>
          </w:p>
          <w:p w14:paraId="4FC22E98" w14:textId="77777777" w:rsidR="00703CA3" w:rsidRPr="00017BA5" w:rsidRDefault="00703CA3" w:rsidP="00703CA3">
            <w:pPr>
              <w:pStyle w:val="ListParagraph"/>
              <w:ind w:left="900"/>
              <w:rPr>
                <w:rFonts w:asciiTheme="minorHAnsi" w:hAnsiTheme="minorHAnsi"/>
                <w:sz w:val="20"/>
                <w:szCs w:val="22"/>
              </w:rPr>
            </w:pPr>
          </w:p>
          <w:p w14:paraId="3AB3462F"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69E42712" w14:textId="77777777" w:rsidR="007866A5" w:rsidRPr="003808B0" w:rsidRDefault="007866A5" w:rsidP="007866A5">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734446A7" w14:textId="7CBA6202" w:rsidR="00820D73" w:rsidRDefault="002F55DF" w:rsidP="00820D73">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r w:rsidR="00820D73">
              <w:rPr>
                <w:rFonts w:asciiTheme="minorHAnsi" w:hAnsiTheme="minorHAnsi"/>
                <w:sz w:val="20"/>
                <w:szCs w:val="20"/>
              </w:rPr>
              <w:t>:</w:t>
            </w:r>
          </w:p>
          <w:p w14:paraId="154EE98E" w14:textId="77777777" w:rsidR="00820D73" w:rsidRDefault="00820D73" w:rsidP="00820D73">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567DCDA8" w14:textId="77777777" w:rsidR="00820D73" w:rsidRDefault="00820D73" w:rsidP="00820D73">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57FEAB52" w14:textId="6271C0B4" w:rsidR="00820D73" w:rsidRPr="00820D73" w:rsidRDefault="00820D73" w:rsidP="00820D73">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6A855A93" w14:textId="18F0A048" w:rsidR="00346146" w:rsidRDefault="00346146" w:rsidP="007866A5">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678356C0" w14:textId="276394D2" w:rsidR="008F2D9B" w:rsidRPr="0042107D" w:rsidRDefault="007866A5" w:rsidP="007866A5">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p w14:paraId="0953848A" w14:textId="46D1B2AE" w:rsidR="001E2B6B" w:rsidRPr="00010298" w:rsidRDefault="001E2B6B" w:rsidP="001E2B6B">
            <w:pPr>
              <w:pStyle w:val="ListParagraph"/>
              <w:ind w:left="900"/>
              <w:rPr>
                <w:rFonts w:asciiTheme="minorHAnsi" w:hAnsiTheme="minorHAnsi"/>
                <w:sz w:val="20"/>
                <w:szCs w:val="20"/>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6706C27E" w14:textId="6240B0B1" w:rsidR="00084F20" w:rsidRPr="00AA3DF7" w:rsidRDefault="00084F20" w:rsidP="003C4DC3">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w:t>
            </w:r>
            <w:r w:rsidR="003C4DC3">
              <w:rPr>
                <w:rFonts w:ascii="Calibri" w:hAnsi="Calibri"/>
                <w:sz w:val="20"/>
                <w:szCs w:val="20"/>
              </w:rPr>
              <w:t xml:space="preserve">may </w:t>
            </w:r>
            <w:r w:rsidR="002000C9">
              <w:rPr>
                <w:rFonts w:ascii="Calibri" w:hAnsi="Calibri"/>
                <w:sz w:val="20"/>
                <w:szCs w:val="20"/>
              </w:rPr>
              <w:t>struggle to figure out what the benchmark percent is given the percent in the problem</w:t>
            </w:r>
            <w:r w:rsidR="00820D73">
              <w:rPr>
                <w:rFonts w:ascii="Calibri" w:hAnsi="Calibri"/>
                <w:sz w:val="20"/>
                <w:szCs w:val="20"/>
              </w:rPr>
              <w:t xml:space="preserve"> (which will be a multiple of a benchmark)</w:t>
            </w:r>
            <w:r w:rsidR="002000C9">
              <w:rPr>
                <w:rFonts w:ascii="Calibri" w:hAnsi="Calibri"/>
                <w:sz w:val="20"/>
                <w:szCs w:val="20"/>
              </w:rPr>
              <w:t xml:space="preserve">. </w:t>
            </w:r>
          </w:p>
          <w:p w14:paraId="520885E0" w14:textId="2C04D085" w:rsidR="00AA3DF7" w:rsidRPr="007866A5" w:rsidRDefault="00AA3DF7" w:rsidP="003C4DC3">
            <w:pPr>
              <w:pStyle w:val="ListParagraph"/>
              <w:numPr>
                <w:ilvl w:val="0"/>
                <w:numId w:val="2"/>
              </w:numPr>
            </w:pPr>
            <w:proofErr w:type="spellStart"/>
            <w:r>
              <w:rPr>
                <w:rFonts w:ascii="Calibri" w:hAnsi="Calibri"/>
                <w:sz w:val="20"/>
                <w:szCs w:val="20"/>
              </w:rPr>
              <w:t>Ss</w:t>
            </w:r>
            <w:proofErr w:type="spellEnd"/>
            <w:r>
              <w:rPr>
                <w:rFonts w:ascii="Calibri" w:hAnsi="Calibri"/>
                <w:sz w:val="20"/>
                <w:szCs w:val="20"/>
              </w:rPr>
              <w:t xml:space="preserve"> may not identify the known and unknown information correctly (i.e. thinking the known information is the total when it is in fact the part.</w:t>
            </w:r>
          </w:p>
          <w:p w14:paraId="1AD0DF5F" w14:textId="3A090B84" w:rsidR="007866A5" w:rsidRPr="00F1333C" w:rsidRDefault="007866A5" w:rsidP="007866A5">
            <w:pPr>
              <w:pStyle w:val="ListParagraph"/>
              <w:ind w:left="360"/>
            </w:pP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0A81800F" w14:textId="2A05252E" w:rsidR="00D90F99" w:rsidRPr="00084F20" w:rsidRDefault="00084F20" w:rsidP="00D90F99">
            <w:pPr>
              <w:pStyle w:val="ListParagraph"/>
              <w:contextualSpacing/>
              <w:rPr>
                <w:rFonts w:asciiTheme="minorHAnsi" w:eastAsia="MS Mincho" w:hAnsiTheme="minorHAnsi" w:cs="Arial"/>
              </w:rPr>
            </w:pPr>
            <w:r w:rsidRPr="00084F20">
              <w:rPr>
                <w:rFonts w:asciiTheme="minorHAnsi" w:hAnsiTheme="minorHAnsi"/>
                <w:b/>
                <w:sz w:val="20"/>
              </w:rPr>
              <w:t>Percent -</w:t>
            </w:r>
            <w:r w:rsidRPr="00084F20">
              <w:rPr>
                <w:rFonts w:asciiTheme="minorHAnsi" w:hAnsiTheme="minorHAnsi"/>
                <w:sz w:val="20"/>
              </w:rPr>
              <w:t xml:space="preserve"> Percent means ‘per 100.’ A percent can be represented using a ratio of ‘a’ to 100.</w:t>
            </w: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3CC094F7" w14:textId="77777777" w:rsidR="00FD5D96" w:rsidRDefault="00F1333C" w:rsidP="007F25EF">
            <w:pPr>
              <w:pStyle w:val="ListParagraph"/>
              <w:numPr>
                <w:ilvl w:val="0"/>
                <w:numId w:val="3"/>
              </w:numPr>
              <w:rPr>
                <w:rFonts w:asciiTheme="minorHAnsi" w:hAnsiTheme="minorHAnsi"/>
                <w:sz w:val="20"/>
                <w:szCs w:val="20"/>
              </w:rPr>
            </w:pPr>
            <w:r>
              <w:rPr>
                <w:rFonts w:asciiTheme="minorHAnsi" w:hAnsiTheme="minorHAnsi"/>
                <w:sz w:val="20"/>
                <w:szCs w:val="20"/>
              </w:rPr>
              <w:t>Handout</w:t>
            </w:r>
          </w:p>
          <w:p w14:paraId="7D13A166" w14:textId="7D9734C8" w:rsidR="001E2B6B" w:rsidRPr="00A638F2" w:rsidRDefault="001E2B6B" w:rsidP="00A638F2">
            <w:pPr>
              <w:rPr>
                <w:rFonts w:asciiTheme="minorHAnsi" w:hAnsiTheme="minorHAnsi"/>
              </w:rPr>
            </w:pPr>
          </w:p>
        </w:tc>
      </w:tr>
    </w:tbl>
    <w:p w14:paraId="5B853C97" w14:textId="77777777" w:rsidR="00226865" w:rsidRDefault="00226865">
      <w:pPr>
        <w:jc w:val="center"/>
        <w:rPr>
          <w:rFonts w:ascii="Garamond" w:hAnsi="Garamond"/>
          <w:b/>
        </w:rPr>
        <w:sectPr w:rsidR="00226865">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47246D63" w:rsidR="00E95290" w:rsidRPr="00DE0BF7" w:rsidRDefault="00E95290">
            <w:pPr>
              <w:jc w:val="center"/>
              <w:rPr>
                <w:rFonts w:ascii="Garamond" w:hAnsi="Garamond"/>
                <w:b/>
              </w:rPr>
            </w:pPr>
            <w:r w:rsidRPr="00DE0BF7">
              <w:rPr>
                <w:rFonts w:ascii="Garamond" w:hAnsi="Garamond"/>
                <w:b/>
              </w:rPr>
              <w:lastRenderedPageBreak/>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6ACAF" w14:textId="3C610931" w:rsidR="00E95290" w:rsidRPr="007F25EF" w:rsidRDefault="00E95290">
            <w:pPr>
              <w:rPr>
                <w:rFonts w:asciiTheme="minorHAnsi" w:hAnsiTheme="minorHAnsi"/>
              </w:rPr>
            </w:pPr>
            <w:r w:rsidRPr="007F25EF">
              <w:rPr>
                <w:rFonts w:asciiTheme="minorHAnsi" w:hAnsiTheme="minorHAnsi"/>
                <w:b/>
                <w:u w:val="single"/>
              </w:rPr>
              <w:t>THINK ABOUT IT!</w:t>
            </w:r>
            <w:r w:rsidRPr="007F25EF">
              <w:rPr>
                <w:rFonts w:asciiTheme="minorHAnsi" w:hAnsiTheme="minorHAnsi"/>
              </w:rPr>
              <w:t xml:space="preserve">    </w:t>
            </w:r>
          </w:p>
          <w:p w14:paraId="0DDB636F" w14:textId="0E8A8AC2" w:rsidR="00DF6D11" w:rsidRPr="00587023" w:rsidRDefault="00464AA5" w:rsidP="00464AA5">
            <w:pPr>
              <w:pStyle w:val="CommentText"/>
              <w:rPr>
                <w:rFonts w:asciiTheme="minorHAnsi" w:hAnsiTheme="minorHAnsi"/>
                <w:sz w:val="16"/>
              </w:rPr>
            </w:pPr>
            <w:r>
              <w:rPr>
                <w:rFonts w:asciiTheme="minorHAnsi" w:hAnsiTheme="minorHAnsi"/>
              </w:rPr>
              <w:t xml:space="preserve">Mr. Davis’ truck holds a certain amount of gas. He went to the gas station when his tank had 8 gallons left, which is 25% of a full tank. How many gallons of gas does his truck’s gas tank hold when it is full? </w:t>
            </w:r>
            <w:r w:rsidR="00535090">
              <w:rPr>
                <w:rFonts w:asciiTheme="minorHAnsi" w:hAnsiTheme="minorHAnsi"/>
              </w:rPr>
              <w:t>Show your work or explain your thinking.</w:t>
            </w: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7CAA77EC" w14:textId="0AA20DEC" w:rsidR="001E2B6B" w:rsidRPr="00105589" w:rsidRDefault="00105589" w:rsidP="00105589">
            <w:pPr>
              <w:pStyle w:val="CommentText"/>
              <w:rPr>
                <w:rFonts w:asciiTheme="minorHAnsi" w:hAnsiTheme="minorHAnsi"/>
                <w:b/>
              </w:rPr>
            </w:pPr>
            <w:r>
              <w:rPr>
                <w:rFonts w:asciiTheme="minorHAnsi" w:hAnsiTheme="minorHAnsi"/>
                <w:b/>
              </w:rPr>
              <w:t>Prompt for Work Time (&lt;30 sec)</w:t>
            </w:r>
            <w:r w:rsidR="001E2B6B">
              <w:rPr>
                <w:rFonts w:asciiTheme="minorHAnsi" w:hAnsiTheme="minorHAnsi"/>
                <w:i/>
              </w:rPr>
              <w:t xml:space="preserve"> </w:t>
            </w:r>
          </w:p>
          <w:p w14:paraId="3FE3F1A6" w14:textId="6B0ECC7F" w:rsidR="00E95290" w:rsidRPr="00030720" w:rsidRDefault="00137EF9" w:rsidP="00192F5D">
            <w:pPr>
              <w:pStyle w:val="CommentText"/>
              <w:numPr>
                <w:ilvl w:val="3"/>
                <w:numId w:val="2"/>
              </w:numPr>
              <w:rPr>
                <w:rFonts w:asciiTheme="minorHAnsi" w:hAnsiTheme="minorHAnsi"/>
              </w:rPr>
            </w:pPr>
            <w:r>
              <w:rPr>
                <w:rFonts w:asciiTheme="minorHAnsi" w:hAnsiTheme="minorHAnsi"/>
              </w:rPr>
              <w:t xml:space="preserve">You will have </w:t>
            </w:r>
            <w:r w:rsidR="002D59BA">
              <w:rPr>
                <w:rFonts w:asciiTheme="minorHAnsi" w:hAnsiTheme="minorHAnsi"/>
              </w:rPr>
              <w:t>5</w:t>
            </w:r>
            <w:r w:rsidR="0090737A" w:rsidRPr="00030720">
              <w:rPr>
                <w:rFonts w:asciiTheme="minorHAnsi" w:hAnsiTheme="minorHAnsi"/>
              </w:rPr>
              <w:t xml:space="preserve"> minutes to work on this Think About It. Please use the entire </w:t>
            </w:r>
            <w:r>
              <w:rPr>
                <w:rFonts w:asciiTheme="minorHAnsi" w:hAnsiTheme="minorHAnsi"/>
              </w:rPr>
              <w:t>5</w:t>
            </w:r>
            <w:r w:rsidR="0090737A" w:rsidRPr="00030720">
              <w:rPr>
                <w:rFonts w:asciiTheme="minorHAnsi" w:hAnsiTheme="minorHAnsi"/>
              </w:rPr>
              <w:t xml:space="preserve"> minutes. </w:t>
            </w:r>
            <w:r w:rsidR="00192F5D" w:rsidRPr="00030720">
              <w:rPr>
                <w:rFonts w:asciiTheme="minorHAnsi" w:hAnsiTheme="minorHAnsi"/>
              </w:rPr>
              <w:t>Please</w:t>
            </w:r>
            <w:r w:rsidR="00C27A17" w:rsidRPr="00030720">
              <w:rPr>
                <w:rFonts w:asciiTheme="minorHAnsi" w:hAnsiTheme="minorHAnsi"/>
              </w:rPr>
              <w:t xml:space="preserve"> </w:t>
            </w:r>
            <w:r w:rsidR="00192F5D" w:rsidRPr="00030720">
              <w:rPr>
                <w:rFonts w:asciiTheme="minorHAnsi" w:hAnsiTheme="minorHAnsi"/>
              </w:rPr>
              <w:t xml:space="preserve">show all of your thinking. </w:t>
            </w:r>
            <w:r w:rsidR="00B83B06" w:rsidRPr="00030720">
              <w:rPr>
                <w:rFonts w:asciiTheme="minorHAnsi" w:hAnsiTheme="minorHAnsi"/>
              </w:rPr>
              <w:t xml:space="preserve"> </w:t>
            </w:r>
            <w:r w:rsidR="00BC3257" w:rsidRPr="00030720">
              <w:rPr>
                <w:rFonts w:asciiTheme="minorHAnsi" w:hAnsiTheme="minorHAnsi"/>
              </w:rPr>
              <w:t xml:space="preserve"> </w:t>
            </w:r>
          </w:p>
          <w:p w14:paraId="26BA34A3" w14:textId="77777777" w:rsidR="00E95290" w:rsidRPr="00030720" w:rsidRDefault="00E95290">
            <w:pPr>
              <w:pStyle w:val="CommentText"/>
              <w:ind w:left="720"/>
              <w:rPr>
                <w:rFonts w:asciiTheme="minorHAnsi" w:hAnsiTheme="minorHAnsi"/>
                <w:sz w:val="6"/>
              </w:rPr>
            </w:pPr>
          </w:p>
          <w:p w14:paraId="5082280E" w14:textId="7EB8B0B5" w:rsidR="00E95290" w:rsidRPr="00030720" w:rsidRDefault="00137EF9">
            <w:pPr>
              <w:pStyle w:val="CommentText"/>
              <w:rPr>
                <w:rFonts w:asciiTheme="minorHAnsi" w:hAnsiTheme="minorHAnsi"/>
              </w:rPr>
            </w:pPr>
            <w:r>
              <w:rPr>
                <w:rFonts w:asciiTheme="minorHAnsi" w:hAnsiTheme="minorHAnsi"/>
                <w:b/>
              </w:rPr>
              <w:t>Circulate (≤ 5</w:t>
            </w:r>
            <w:r w:rsidR="00E95290" w:rsidRPr="00030720">
              <w:rPr>
                <w:rFonts w:asciiTheme="minorHAnsi" w:hAnsiTheme="minorHAnsi"/>
                <w:b/>
              </w:rPr>
              <w:t xml:space="preserve"> min)</w:t>
            </w:r>
          </w:p>
          <w:p w14:paraId="2C478EEF" w14:textId="77777777" w:rsidR="00E95290" w:rsidRPr="00030720" w:rsidRDefault="00E95290" w:rsidP="00E83E58">
            <w:pPr>
              <w:pStyle w:val="CommentText"/>
              <w:numPr>
                <w:ilvl w:val="3"/>
                <w:numId w:val="2"/>
              </w:numPr>
              <w:rPr>
                <w:rFonts w:asciiTheme="minorHAnsi" w:hAnsiTheme="minorHAnsi"/>
              </w:rPr>
            </w:pPr>
            <w:r w:rsidRPr="00030720">
              <w:rPr>
                <w:rFonts w:asciiTheme="minorHAnsi" w:hAnsiTheme="minorHAnsi"/>
              </w:rPr>
              <w:t>While circulating, collect data on the following:</w:t>
            </w:r>
          </w:p>
          <w:p w14:paraId="5043253D" w14:textId="77777777" w:rsidR="00E95290" w:rsidRPr="00030720" w:rsidRDefault="00E95290">
            <w:pPr>
              <w:pStyle w:val="CommentText"/>
              <w:ind w:left="720"/>
              <w:rPr>
                <w:rFonts w:asciiTheme="minorHAnsi" w:hAnsiTheme="minorHAnsi"/>
                <w:sz w:val="4"/>
              </w:rPr>
            </w:pPr>
          </w:p>
          <w:tbl>
            <w:tblPr>
              <w:tblStyle w:val="TableGrid"/>
              <w:tblW w:w="0" w:type="auto"/>
              <w:tblInd w:w="720" w:type="dxa"/>
              <w:tblLook w:val="04A0" w:firstRow="1" w:lastRow="0" w:firstColumn="1" w:lastColumn="0" w:noHBand="0" w:noVBand="1"/>
            </w:tblPr>
            <w:tblGrid>
              <w:gridCol w:w="4832"/>
              <w:gridCol w:w="3960"/>
            </w:tblGrid>
            <w:tr w:rsidR="00E95290" w:rsidRPr="00030720" w14:paraId="7F05A4B4" w14:textId="77777777" w:rsidTr="003134BA">
              <w:tc>
                <w:tcPr>
                  <w:tcW w:w="4832" w:type="dxa"/>
                  <w:tcBorders>
                    <w:top w:val="single" w:sz="4" w:space="0" w:color="auto"/>
                    <w:left w:val="single" w:sz="4" w:space="0" w:color="auto"/>
                    <w:bottom w:val="single" w:sz="4" w:space="0" w:color="auto"/>
                    <w:right w:val="single" w:sz="4" w:space="0" w:color="auto"/>
                  </w:tcBorders>
                  <w:hideMark/>
                </w:tcPr>
                <w:p w14:paraId="3AF87AC3"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Scholar thinking (correct and erroneous)</w:t>
                  </w:r>
                </w:p>
              </w:tc>
              <w:tc>
                <w:tcPr>
                  <w:tcW w:w="3960" w:type="dxa"/>
                  <w:tcBorders>
                    <w:top w:val="single" w:sz="4" w:space="0" w:color="auto"/>
                    <w:left w:val="single" w:sz="4" w:space="0" w:color="auto"/>
                    <w:bottom w:val="single" w:sz="4" w:space="0" w:color="auto"/>
                    <w:right w:val="single" w:sz="4" w:space="0" w:color="auto"/>
                  </w:tcBorders>
                  <w:hideMark/>
                </w:tcPr>
                <w:p w14:paraId="698A705E" w14:textId="77777777" w:rsidR="00E95290" w:rsidRPr="00030720" w:rsidRDefault="00E95290">
                  <w:pPr>
                    <w:pStyle w:val="ListParagraph"/>
                    <w:ind w:left="0"/>
                    <w:rPr>
                      <w:rFonts w:asciiTheme="minorHAnsi" w:hAnsiTheme="minorHAnsi"/>
                      <w:b/>
                      <w:sz w:val="20"/>
                      <w:szCs w:val="20"/>
                    </w:rPr>
                  </w:pPr>
                  <w:r w:rsidRPr="00030720">
                    <w:rPr>
                      <w:rFonts w:asciiTheme="minorHAnsi" w:hAnsiTheme="minorHAnsi"/>
                      <w:b/>
                      <w:sz w:val="20"/>
                      <w:szCs w:val="20"/>
                    </w:rPr>
                    <w:t xml:space="preserve">Scholar </w:t>
                  </w:r>
                  <w:proofErr w:type="gramStart"/>
                  <w:r w:rsidRPr="00030720">
                    <w:rPr>
                      <w:rFonts w:asciiTheme="minorHAnsi" w:hAnsiTheme="minorHAnsi"/>
                      <w:b/>
                      <w:sz w:val="20"/>
                      <w:szCs w:val="20"/>
                    </w:rPr>
                    <w:t>Initials  -</w:t>
                  </w:r>
                  <w:proofErr w:type="gramEnd"/>
                  <w:r w:rsidRPr="00030720">
                    <w:rPr>
                      <w:rFonts w:asciiTheme="minorHAnsi" w:hAnsiTheme="minorHAnsi"/>
                      <w:b/>
                      <w:sz w:val="20"/>
                      <w:szCs w:val="20"/>
                    </w:rPr>
                    <w:t xml:space="preserve"> Work to show call</w:t>
                  </w:r>
                </w:p>
              </w:tc>
            </w:tr>
            <w:tr w:rsidR="00E95290" w:rsidRPr="00030720" w14:paraId="3F98A030" w14:textId="77777777" w:rsidTr="005C5F0F">
              <w:tc>
                <w:tcPr>
                  <w:tcW w:w="4832" w:type="dxa"/>
                  <w:tcBorders>
                    <w:top w:val="single" w:sz="4" w:space="0" w:color="auto"/>
                    <w:left w:val="single" w:sz="4" w:space="0" w:color="auto"/>
                    <w:bottom w:val="single" w:sz="4" w:space="0" w:color="auto"/>
                    <w:right w:val="single" w:sz="4" w:space="0" w:color="auto"/>
                  </w:tcBorders>
                </w:tcPr>
                <w:p w14:paraId="168C9670" w14:textId="6819CB3D" w:rsidR="00E95290" w:rsidRPr="00030720" w:rsidRDefault="00464AA5" w:rsidP="007F22DD">
                  <w:pPr>
                    <w:pStyle w:val="ListParagraph"/>
                    <w:ind w:left="0"/>
                    <w:rPr>
                      <w:rFonts w:asciiTheme="minorHAnsi" w:hAnsiTheme="minorHAnsi"/>
                      <w:sz w:val="16"/>
                      <w:szCs w:val="20"/>
                    </w:rPr>
                  </w:pPr>
                  <w:r>
                    <w:rPr>
                      <w:rFonts w:asciiTheme="minorHAnsi" w:hAnsiTheme="minorHAnsi"/>
                      <w:sz w:val="20"/>
                      <w:szCs w:val="20"/>
                    </w:rPr>
                    <w:t>S finds 25% of 8 and gets an answer of 2</w:t>
                  </w:r>
                </w:p>
              </w:tc>
              <w:tc>
                <w:tcPr>
                  <w:tcW w:w="3960" w:type="dxa"/>
                  <w:tcBorders>
                    <w:top w:val="single" w:sz="4" w:space="0" w:color="auto"/>
                    <w:left w:val="single" w:sz="4" w:space="0" w:color="auto"/>
                    <w:bottom w:val="single" w:sz="4" w:space="0" w:color="auto"/>
                    <w:right w:val="single" w:sz="4" w:space="0" w:color="auto"/>
                  </w:tcBorders>
                </w:tcPr>
                <w:p w14:paraId="2A7402B5" w14:textId="77777777" w:rsidR="00E95290" w:rsidRPr="00030720" w:rsidRDefault="00E95290">
                  <w:pPr>
                    <w:pStyle w:val="ListParagraph"/>
                    <w:ind w:left="0"/>
                    <w:rPr>
                      <w:rFonts w:asciiTheme="minorHAnsi" w:hAnsiTheme="minorHAnsi"/>
                      <w:sz w:val="20"/>
                      <w:szCs w:val="20"/>
                    </w:rPr>
                  </w:pPr>
                </w:p>
              </w:tc>
            </w:tr>
            <w:tr w:rsidR="005C5F0F" w:rsidRPr="00030720" w14:paraId="308A590E" w14:textId="77777777" w:rsidTr="005C5F0F">
              <w:tc>
                <w:tcPr>
                  <w:tcW w:w="4832" w:type="dxa"/>
                  <w:tcBorders>
                    <w:top w:val="single" w:sz="4" w:space="0" w:color="auto"/>
                    <w:left w:val="single" w:sz="4" w:space="0" w:color="auto"/>
                    <w:bottom w:val="single" w:sz="4" w:space="0" w:color="auto"/>
                    <w:right w:val="single" w:sz="4" w:space="0" w:color="auto"/>
                  </w:tcBorders>
                </w:tcPr>
                <w:p w14:paraId="5D462162" w14:textId="65E51E6C" w:rsidR="005C5F0F" w:rsidRPr="00030720" w:rsidRDefault="00464AA5" w:rsidP="005C5F0F">
                  <w:pPr>
                    <w:rPr>
                      <w:rFonts w:asciiTheme="minorHAnsi" w:hAnsiTheme="minorHAnsi"/>
                    </w:rPr>
                  </w:pPr>
                  <w:r>
                    <w:rPr>
                      <w:rFonts w:asciiTheme="minorHAnsi" w:hAnsiTheme="minorHAnsi"/>
                    </w:rPr>
                    <w:t>S reasons that 25% is ¼ of a whole, and multiplies 8 by 4</w:t>
                  </w:r>
                </w:p>
              </w:tc>
              <w:tc>
                <w:tcPr>
                  <w:tcW w:w="3960" w:type="dxa"/>
                  <w:tcBorders>
                    <w:top w:val="single" w:sz="4" w:space="0" w:color="auto"/>
                    <w:left w:val="single" w:sz="4" w:space="0" w:color="auto"/>
                    <w:bottom w:val="single" w:sz="4" w:space="0" w:color="auto"/>
                    <w:right w:val="single" w:sz="4" w:space="0" w:color="auto"/>
                  </w:tcBorders>
                </w:tcPr>
                <w:p w14:paraId="667BA589" w14:textId="77777777" w:rsidR="005C5F0F" w:rsidRPr="00030720" w:rsidRDefault="005C5F0F" w:rsidP="005C5F0F">
                  <w:pPr>
                    <w:pStyle w:val="ListParagraph"/>
                    <w:ind w:left="0"/>
                    <w:rPr>
                      <w:rFonts w:asciiTheme="minorHAnsi" w:hAnsiTheme="minorHAnsi"/>
                      <w:sz w:val="20"/>
                      <w:szCs w:val="20"/>
                    </w:rPr>
                  </w:pPr>
                </w:p>
              </w:tc>
            </w:tr>
            <w:tr w:rsidR="005C5F0F" w:rsidRPr="00030720" w14:paraId="6606CF6F" w14:textId="77777777" w:rsidTr="003134BA">
              <w:tc>
                <w:tcPr>
                  <w:tcW w:w="4832" w:type="dxa"/>
                  <w:tcBorders>
                    <w:top w:val="single" w:sz="4" w:space="0" w:color="auto"/>
                    <w:left w:val="single" w:sz="4" w:space="0" w:color="auto"/>
                    <w:bottom w:val="single" w:sz="4" w:space="0" w:color="auto"/>
                    <w:right w:val="single" w:sz="4" w:space="0" w:color="auto"/>
                  </w:tcBorders>
                </w:tcPr>
                <w:p w14:paraId="40E94BF1" w14:textId="27329C61" w:rsidR="005C5F0F" w:rsidRDefault="00464AA5" w:rsidP="005C5F0F">
                  <w:r>
                    <w:rPr>
                      <w:rFonts w:asciiTheme="minorHAnsi" w:hAnsiTheme="minorHAnsi"/>
                    </w:rPr>
                    <w:t xml:space="preserve">S uses a DNL to model the problem correctly </w:t>
                  </w:r>
                </w:p>
              </w:tc>
              <w:tc>
                <w:tcPr>
                  <w:tcW w:w="3960" w:type="dxa"/>
                  <w:tcBorders>
                    <w:top w:val="single" w:sz="4" w:space="0" w:color="auto"/>
                    <w:left w:val="single" w:sz="4" w:space="0" w:color="auto"/>
                    <w:bottom w:val="single" w:sz="4" w:space="0" w:color="auto"/>
                    <w:right w:val="single" w:sz="4" w:space="0" w:color="auto"/>
                  </w:tcBorders>
                </w:tcPr>
                <w:p w14:paraId="511321DC" w14:textId="77777777" w:rsidR="005C5F0F" w:rsidRPr="00030720" w:rsidRDefault="005C5F0F" w:rsidP="005C5F0F">
                  <w:pPr>
                    <w:pStyle w:val="ListParagraph"/>
                    <w:ind w:left="0"/>
                    <w:rPr>
                      <w:rFonts w:asciiTheme="minorHAnsi" w:hAnsiTheme="minorHAnsi"/>
                      <w:sz w:val="20"/>
                      <w:szCs w:val="20"/>
                    </w:rPr>
                  </w:pPr>
                </w:p>
              </w:tc>
            </w:tr>
          </w:tbl>
          <w:p w14:paraId="48C4A520" w14:textId="45CDCACC" w:rsidR="00557117" w:rsidRDefault="00557117" w:rsidP="00251E0F">
            <w:pPr>
              <w:pStyle w:val="CommentText"/>
              <w:rPr>
                <w:rFonts w:asciiTheme="minorHAnsi" w:hAnsiTheme="minorHAnsi"/>
                <w:b/>
              </w:rPr>
            </w:pPr>
          </w:p>
          <w:p w14:paraId="62429C28" w14:textId="77474DA7" w:rsidR="003D719A" w:rsidRDefault="00105589" w:rsidP="00251E0F">
            <w:pPr>
              <w:pStyle w:val="CommentText"/>
              <w:rPr>
                <w:rFonts w:asciiTheme="minorHAnsi" w:hAnsiTheme="minorHAnsi"/>
                <w:b/>
              </w:rPr>
            </w:pPr>
            <w:r>
              <w:rPr>
                <w:rFonts w:asciiTheme="minorHAnsi" w:hAnsiTheme="minorHAnsi"/>
                <w:b/>
              </w:rPr>
              <w:t xml:space="preserve">Debrief (≤ </w:t>
            </w:r>
            <w:r w:rsidR="00C74EBA">
              <w:rPr>
                <w:rFonts w:asciiTheme="minorHAnsi" w:hAnsiTheme="minorHAnsi"/>
                <w:b/>
              </w:rPr>
              <w:t>8-10</w:t>
            </w:r>
            <w:r w:rsidR="00E95290" w:rsidRPr="00030720">
              <w:rPr>
                <w:rFonts w:asciiTheme="minorHAnsi" w:hAnsiTheme="minorHAnsi"/>
                <w:b/>
              </w:rPr>
              <w:t xml:space="preserve"> min)</w:t>
            </w:r>
            <w:r w:rsidR="00753F72" w:rsidRPr="00030720">
              <w:rPr>
                <w:rFonts w:asciiTheme="minorHAnsi" w:hAnsiTheme="minorHAnsi"/>
                <w:b/>
              </w:rPr>
              <w:t xml:space="preserve"> </w:t>
            </w:r>
          </w:p>
          <w:p w14:paraId="5A5B46B6" w14:textId="77777777" w:rsidR="00251E0F" w:rsidRPr="00030720" w:rsidRDefault="00251E0F" w:rsidP="00251E0F">
            <w:pPr>
              <w:pStyle w:val="CommentText"/>
              <w:rPr>
                <w:rFonts w:asciiTheme="minorHAnsi" w:hAnsiTheme="minorHAnsi"/>
                <w:sz w:val="10"/>
              </w:rPr>
            </w:pPr>
          </w:p>
          <w:p w14:paraId="41778219" w14:textId="1E62A6E2" w:rsidR="00CD4250" w:rsidRPr="00464AA5" w:rsidRDefault="00CF1E92" w:rsidP="00CD4250">
            <w:pPr>
              <w:pStyle w:val="CommentText"/>
              <w:numPr>
                <w:ilvl w:val="3"/>
                <w:numId w:val="2"/>
              </w:numPr>
              <w:rPr>
                <w:rFonts w:asciiTheme="minorHAnsi" w:hAnsiTheme="minorHAnsi"/>
                <w:i/>
              </w:rPr>
            </w:pPr>
            <w:r>
              <w:rPr>
                <w:rFonts w:asciiTheme="minorHAnsi" w:hAnsiTheme="minorHAnsi"/>
                <w:b/>
              </w:rPr>
              <w:t>KEY POINT</w:t>
            </w:r>
            <w:r w:rsidR="00CD4250" w:rsidRPr="007F22DD">
              <w:rPr>
                <w:rFonts w:asciiTheme="minorHAnsi" w:hAnsiTheme="minorHAnsi"/>
                <w:b/>
              </w:rPr>
              <w:t>:</w:t>
            </w:r>
            <w:r w:rsidR="00CD4250" w:rsidRPr="00464AA5">
              <w:rPr>
                <w:rFonts w:asciiTheme="minorHAnsi" w:hAnsiTheme="minorHAnsi"/>
                <w:i/>
              </w:rPr>
              <w:t xml:space="preserve"> </w:t>
            </w:r>
            <w:r w:rsidR="00464AA5" w:rsidRPr="00464AA5">
              <w:rPr>
                <w:rFonts w:asciiTheme="minorHAnsi" w:hAnsiTheme="minorHAnsi"/>
                <w:i/>
              </w:rPr>
              <w:t xml:space="preserve">We can use benchmark </w:t>
            </w:r>
            <w:proofErr w:type="spellStart"/>
            <w:r w:rsidR="00464AA5" w:rsidRPr="00464AA5">
              <w:rPr>
                <w:rFonts w:asciiTheme="minorHAnsi" w:hAnsiTheme="minorHAnsi"/>
                <w:i/>
              </w:rPr>
              <w:t>percents</w:t>
            </w:r>
            <w:proofErr w:type="spellEnd"/>
            <w:r w:rsidR="00464AA5" w:rsidRPr="00464AA5">
              <w:rPr>
                <w:rFonts w:asciiTheme="minorHAnsi" w:hAnsiTheme="minorHAnsi"/>
                <w:i/>
              </w:rPr>
              <w:t xml:space="preserve"> to find an unknown total</w:t>
            </w:r>
          </w:p>
          <w:p w14:paraId="20C6D09A" w14:textId="4D620CAE" w:rsidR="00CD4250" w:rsidRPr="00146A42" w:rsidRDefault="00E85E5E" w:rsidP="00CD4250">
            <w:pPr>
              <w:pStyle w:val="CommentText"/>
              <w:numPr>
                <w:ilvl w:val="4"/>
                <w:numId w:val="2"/>
              </w:numPr>
              <w:rPr>
                <w:rFonts w:asciiTheme="minorHAnsi" w:hAnsiTheme="minorHAnsi"/>
                <w:b/>
              </w:rPr>
            </w:pPr>
            <w:r>
              <w:rPr>
                <w:rFonts w:asciiTheme="minorHAnsi" w:hAnsiTheme="minorHAnsi"/>
              </w:rPr>
              <w:t>Sho</w:t>
            </w:r>
            <w:r w:rsidR="00146A42">
              <w:rPr>
                <w:rFonts w:asciiTheme="minorHAnsi" w:hAnsiTheme="minorHAnsi"/>
              </w:rPr>
              <w:t>w call S</w:t>
            </w:r>
            <w:r w:rsidR="005C5511">
              <w:rPr>
                <w:rFonts w:asciiTheme="minorHAnsi" w:hAnsiTheme="minorHAnsi"/>
              </w:rPr>
              <w:t xml:space="preserve"> work that </w:t>
            </w:r>
            <w:r w:rsidR="00464AA5">
              <w:rPr>
                <w:rFonts w:asciiTheme="minorHAnsi" w:hAnsiTheme="minorHAnsi"/>
              </w:rPr>
              <w:t>in</w:t>
            </w:r>
            <w:r w:rsidR="005C5511">
              <w:rPr>
                <w:rFonts w:asciiTheme="minorHAnsi" w:hAnsiTheme="minorHAnsi"/>
              </w:rPr>
              <w:t xml:space="preserve">correctly </w:t>
            </w:r>
            <w:r w:rsidR="00464AA5">
              <w:rPr>
                <w:rFonts w:asciiTheme="minorHAnsi" w:hAnsiTheme="minorHAnsi"/>
              </w:rPr>
              <w:t xml:space="preserve">found an answer of 2 gallons </w:t>
            </w:r>
          </w:p>
          <w:p w14:paraId="2B98F9BA" w14:textId="2B54FDDA" w:rsidR="00146A42" w:rsidRPr="00C74EBA" w:rsidRDefault="00C74EBA" w:rsidP="00CD4250">
            <w:pPr>
              <w:pStyle w:val="CommentText"/>
              <w:numPr>
                <w:ilvl w:val="4"/>
                <w:numId w:val="2"/>
              </w:numPr>
              <w:rPr>
                <w:rFonts w:asciiTheme="minorHAnsi" w:hAnsiTheme="minorHAnsi"/>
                <w:b/>
              </w:rPr>
            </w:pPr>
            <w:r>
              <w:rPr>
                <w:noProof/>
              </w:rPr>
              <w:drawing>
                <wp:anchor distT="0" distB="0" distL="114300" distR="114300" simplePos="0" relativeHeight="251658240" behindDoc="1" locked="0" layoutInCell="1" allowOverlap="1" wp14:anchorId="460711F2" wp14:editId="4E573CB7">
                  <wp:simplePos x="0" y="0"/>
                  <wp:positionH relativeFrom="column">
                    <wp:posOffset>-64770</wp:posOffset>
                  </wp:positionH>
                  <wp:positionV relativeFrom="paragraph">
                    <wp:posOffset>756312</wp:posOffset>
                  </wp:positionV>
                  <wp:extent cx="510540" cy="463550"/>
                  <wp:effectExtent l="0" t="0" r="3810" b="0"/>
                  <wp:wrapTight wrapText="bothSides">
                    <wp:wrapPolygon edited="0">
                      <wp:start x="0" y="0"/>
                      <wp:lineTo x="0" y="20416"/>
                      <wp:lineTo x="20955" y="20416"/>
                      <wp:lineTo x="209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540" cy="463550"/>
                          </a:xfrm>
                          <a:prstGeom prst="rect">
                            <a:avLst/>
                          </a:prstGeom>
                        </pic:spPr>
                      </pic:pic>
                    </a:graphicData>
                  </a:graphic>
                </wp:anchor>
              </w:drawing>
            </w:r>
            <w:r w:rsidR="00146A42">
              <w:rPr>
                <w:rFonts w:asciiTheme="minorHAnsi" w:hAnsiTheme="minorHAnsi"/>
                <w:b/>
              </w:rPr>
              <w:t>Did this S solve correctly? How do you know?</w:t>
            </w:r>
            <w:r w:rsidR="00146A42">
              <w:rPr>
                <w:rFonts w:asciiTheme="minorHAnsi" w:hAnsiTheme="minorHAnsi"/>
              </w:rPr>
              <w:t xml:space="preserve"> </w:t>
            </w:r>
            <w:r w:rsidR="00146A42" w:rsidRPr="00C74EBA">
              <w:rPr>
                <w:rFonts w:asciiTheme="minorHAnsi" w:hAnsiTheme="minorHAnsi"/>
                <w:b/>
              </w:rPr>
              <w:t xml:space="preserve">Vote. </w:t>
            </w:r>
            <w:r w:rsidRPr="00C74EBA">
              <w:rPr>
                <w:rFonts w:asciiTheme="minorHAnsi" w:hAnsiTheme="minorHAnsi"/>
                <w:b/>
              </w:rPr>
              <w:t xml:space="preserve">TT. </w:t>
            </w:r>
            <w:r w:rsidR="00146A42" w:rsidRPr="00C74EBA">
              <w:rPr>
                <w:rFonts w:asciiTheme="minorHAnsi" w:hAnsiTheme="minorHAnsi"/>
                <w:b/>
              </w:rPr>
              <w:t>CC.</w:t>
            </w:r>
            <w:r>
              <w:rPr>
                <w:rFonts w:asciiTheme="minorHAnsi" w:hAnsiTheme="minorHAnsi"/>
                <w:b/>
              </w:rPr>
              <w:t xml:space="preserve"> Discuss. </w:t>
            </w:r>
            <w:r w:rsidR="00146A42" w:rsidRPr="00C74EBA">
              <w:rPr>
                <w:rFonts w:asciiTheme="minorHAnsi" w:hAnsiTheme="minorHAnsi"/>
                <w:b/>
              </w:rPr>
              <w:t xml:space="preserve"> </w:t>
            </w:r>
            <w:r w:rsidR="00146A42">
              <w:rPr>
                <w:rFonts w:asciiTheme="minorHAnsi" w:hAnsiTheme="minorHAnsi"/>
              </w:rPr>
              <w:t xml:space="preserve">SMS: </w:t>
            </w:r>
            <w:r w:rsidR="00464AA5">
              <w:rPr>
                <w:rFonts w:asciiTheme="minorHAnsi" w:hAnsiTheme="minorHAnsi"/>
              </w:rPr>
              <w:t xml:space="preserve">The student did not solve correctly because they found an unreasonable answer. If we are trying to find the amount of gas the tank holds when it is full, then the </w:t>
            </w:r>
            <w:proofErr w:type="gramStart"/>
            <w:r w:rsidR="00464AA5">
              <w:rPr>
                <w:rFonts w:asciiTheme="minorHAnsi" w:hAnsiTheme="minorHAnsi"/>
              </w:rPr>
              <w:t>amount</w:t>
            </w:r>
            <w:proofErr w:type="gramEnd"/>
            <w:r w:rsidR="00464AA5">
              <w:rPr>
                <w:rFonts w:asciiTheme="minorHAnsi" w:hAnsiTheme="minorHAnsi"/>
              </w:rPr>
              <w:t xml:space="preserve"> of gallons should be greater than 8 gallons, which is only part of the tank. The problem gives us the part and we </w:t>
            </w:r>
            <w:proofErr w:type="gramStart"/>
            <w:r w:rsidR="00464AA5">
              <w:rPr>
                <w:rFonts w:asciiTheme="minorHAnsi" w:hAnsiTheme="minorHAnsi"/>
              </w:rPr>
              <w:t xml:space="preserve">are </w:t>
            </w:r>
            <w:r>
              <w:rPr>
                <w:rFonts w:asciiTheme="minorHAnsi" w:hAnsiTheme="minorHAnsi"/>
              </w:rPr>
              <w:t xml:space="preserve"> </w:t>
            </w:r>
            <w:r w:rsidR="00464AA5">
              <w:rPr>
                <w:rFonts w:asciiTheme="minorHAnsi" w:hAnsiTheme="minorHAnsi"/>
              </w:rPr>
              <w:t>trying</w:t>
            </w:r>
            <w:proofErr w:type="gramEnd"/>
            <w:r w:rsidR="00464AA5">
              <w:rPr>
                <w:rFonts w:asciiTheme="minorHAnsi" w:hAnsiTheme="minorHAnsi"/>
              </w:rPr>
              <w:t xml:space="preserve"> to find the unknown total. This S thought that the 8 gallons was the total and that we had to find the unknown part. </w:t>
            </w:r>
          </w:p>
          <w:p w14:paraId="0F47153D" w14:textId="211C6323" w:rsidR="00C74EBA" w:rsidRPr="00C74EBA" w:rsidRDefault="00C74EBA" w:rsidP="00C74EBA">
            <w:pPr>
              <w:pStyle w:val="CommentText"/>
              <w:ind w:left="810"/>
              <w:rPr>
                <w:rFonts w:asciiTheme="minorHAnsi" w:hAnsiTheme="minorHAnsi"/>
                <w:b/>
                <w:i/>
              </w:rPr>
            </w:pPr>
            <w:r w:rsidRPr="00C74EBA">
              <w:rPr>
                <w:rFonts w:asciiTheme="minorHAnsi" w:hAnsiTheme="minorHAnsi"/>
                <w:b/>
                <w:i/>
                <w:noProof/>
              </w:rPr>
              <w:t>[Planner’s Note: It is most important in this discussion that Ss are able to articulate why 2 is unreasonable given that you are looking for a total, so the answer must be more than 8.  If they do not all understand how to find the correct answer</w:t>
            </w:r>
            <w:r>
              <w:rPr>
                <w:rFonts w:asciiTheme="minorHAnsi" w:hAnsiTheme="minorHAnsi"/>
                <w:b/>
                <w:i/>
                <w:noProof/>
              </w:rPr>
              <w:t xml:space="preserve"> (in the next question)</w:t>
            </w:r>
            <w:r w:rsidRPr="00C74EBA">
              <w:rPr>
                <w:rFonts w:asciiTheme="minorHAnsi" w:hAnsiTheme="minorHAnsi"/>
                <w:b/>
                <w:i/>
                <w:noProof/>
              </w:rPr>
              <w:t xml:space="preserve">, don’t get stuck </w:t>
            </w:r>
            <w:r>
              <w:rPr>
                <w:rFonts w:asciiTheme="minorHAnsi" w:hAnsiTheme="minorHAnsi"/>
                <w:b/>
                <w:i/>
                <w:noProof/>
              </w:rPr>
              <w:t>t</w:t>
            </w:r>
            <w:r w:rsidRPr="00C74EBA">
              <w:rPr>
                <w:rFonts w:asciiTheme="minorHAnsi" w:hAnsiTheme="minorHAnsi"/>
                <w:b/>
                <w:i/>
                <w:noProof/>
              </w:rPr>
              <w:t xml:space="preserve">here.  You will be able to clear up questions during the INM.] </w:t>
            </w:r>
          </w:p>
          <w:p w14:paraId="56B8774E" w14:textId="0F47BD2C" w:rsidR="00C74EBA" w:rsidRDefault="00C74EBA" w:rsidP="00C74EBA">
            <w:pPr>
              <w:pStyle w:val="CommentText"/>
              <w:numPr>
                <w:ilvl w:val="5"/>
                <w:numId w:val="2"/>
              </w:numPr>
              <w:rPr>
                <w:rFonts w:asciiTheme="minorHAnsi" w:hAnsiTheme="minorHAnsi"/>
                <w:b/>
              </w:rPr>
            </w:pPr>
            <w:r>
              <w:rPr>
                <w:rFonts w:asciiTheme="minorHAnsi" w:hAnsiTheme="minorHAnsi"/>
                <w:b/>
              </w:rPr>
              <w:t>BPQ: is an answer of 2 reasonable?</w:t>
            </w:r>
          </w:p>
          <w:p w14:paraId="4E31059E" w14:textId="35C6547C" w:rsidR="00C74EBA" w:rsidRPr="00146A42" w:rsidRDefault="00C74EBA" w:rsidP="00C74EBA">
            <w:pPr>
              <w:pStyle w:val="CommentText"/>
              <w:numPr>
                <w:ilvl w:val="5"/>
                <w:numId w:val="2"/>
              </w:numPr>
              <w:rPr>
                <w:rFonts w:asciiTheme="minorHAnsi" w:hAnsiTheme="minorHAnsi"/>
                <w:b/>
              </w:rPr>
            </w:pPr>
            <w:r>
              <w:rPr>
                <w:rFonts w:asciiTheme="minorHAnsi" w:hAnsiTheme="minorHAnsi"/>
                <w:b/>
              </w:rPr>
              <w:t>BPQ: What does 2/8/25% represent in the context of the problem?</w:t>
            </w:r>
          </w:p>
          <w:p w14:paraId="607329AF" w14:textId="6BC6CB66" w:rsidR="00146A42" w:rsidRPr="00146A42" w:rsidRDefault="00464AA5" w:rsidP="00CD4250">
            <w:pPr>
              <w:pStyle w:val="CommentText"/>
              <w:numPr>
                <w:ilvl w:val="4"/>
                <w:numId w:val="2"/>
              </w:numPr>
              <w:rPr>
                <w:rFonts w:asciiTheme="minorHAnsi" w:hAnsiTheme="minorHAnsi"/>
                <w:b/>
              </w:rPr>
            </w:pPr>
            <w:r>
              <w:rPr>
                <w:rFonts w:asciiTheme="minorHAnsi" w:hAnsiTheme="minorHAnsi"/>
              </w:rPr>
              <w:t xml:space="preserve">Show call correct S work using a double number line diagram </w:t>
            </w:r>
          </w:p>
          <w:p w14:paraId="10C5E73A" w14:textId="3FBFF025" w:rsidR="00A266FD" w:rsidRPr="00724B44" w:rsidRDefault="00464AA5" w:rsidP="00CF1E92">
            <w:pPr>
              <w:pStyle w:val="CommentText"/>
              <w:numPr>
                <w:ilvl w:val="4"/>
                <w:numId w:val="2"/>
              </w:numPr>
              <w:rPr>
                <w:rFonts w:asciiTheme="minorHAnsi" w:hAnsiTheme="minorHAnsi"/>
                <w:b/>
              </w:rPr>
            </w:pPr>
            <w:r>
              <w:rPr>
                <w:rFonts w:asciiTheme="minorHAnsi" w:hAnsiTheme="minorHAnsi"/>
                <w:b/>
              </w:rPr>
              <w:t xml:space="preserve">Did this S solve correctly? How do you know? </w:t>
            </w:r>
            <w:r w:rsidR="00C74EBA" w:rsidRPr="00C74EBA">
              <w:rPr>
                <w:rFonts w:asciiTheme="minorHAnsi" w:hAnsiTheme="minorHAnsi"/>
                <w:b/>
              </w:rPr>
              <w:t>Vote. TT. CC</w:t>
            </w:r>
            <w:r w:rsidR="00C74EBA">
              <w:rPr>
                <w:rFonts w:asciiTheme="minorHAnsi" w:hAnsiTheme="minorHAnsi"/>
                <w:b/>
              </w:rPr>
              <w:t>.</w:t>
            </w:r>
            <w:r w:rsidR="00CF1E92">
              <w:rPr>
                <w:rFonts w:asciiTheme="minorHAnsi" w:hAnsiTheme="minorHAnsi"/>
              </w:rPr>
              <w:t xml:space="preserve"> </w:t>
            </w:r>
            <w:r w:rsidR="00146A42">
              <w:rPr>
                <w:rFonts w:asciiTheme="minorHAnsi" w:hAnsiTheme="minorHAnsi"/>
              </w:rPr>
              <w:t xml:space="preserve">SMS: </w:t>
            </w:r>
            <w:r w:rsidR="00CF1E92">
              <w:rPr>
                <w:rFonts w:asciiTheme="minorHAnsi" w:hAnsiTheme="minorHAnsi"/>
              </w:rPr>
              <w:t xml:space="preserve">The S did solve correctly. S/he </w:t>
            </w:r>
            <w:r>
              <w:rPr>
                <w:rFonts w:asciiTheme="minorHAnsi" w:hAnsiTheme="minorHAnsi"/>
              </w:rPr>
              <w:t xml:space="preserve">used a DNL and set up 25% to relate to the part, which is 8 gallons. Then, s/he partitioned the DNL into four parts since 25% is a benchmark percent that goes into 100% four times. Since 25% is 8 gallons, then 50% is 16 gallons, 75% is 24 gallons, and 100% is 32 gallons. Therefore, the total amount of gas the tank holds is 32 gallons. </w:t>
            </w:r>
            <w:r w:rsidR="00CF1E92">
              <w:rPr>
                <w:rFonts w:asciiTheme="minorHAnsi" w:hAnsiTheme="minorHAnsi"/>
              </w:rPr>
              <w:t xml:space="preserve"> </w:t>
            </w:r>
          </w:p>
          <w:p w14:paraId="04B08FF1" w14:textId="7E630702" w:rsidR="00724B44" w:rsidRPr="00D77140" w:rsidRDefault="00724B44" w:rsidP="00CF1E92">
            <w:pPr>
              <w:pStyle w:val="CommentText"/>
              <w:numPr>
                <w:ilvl w:val="4"/>
                <w:numId w:val="2"/>
              </w:numPr>
              <w:rPr>
                <w:rFonts w:asciiTheme="minorHAnsi" w:hAnsiTheme="minorHAnsi"/>
                <w:b/>
              </w:rPr>
            </w:pPr>
            <w:r>
              <w:rPr>
                <w:rFonts w:asciiTheme="minorHAnsi" w:hAnsiTheme="minorHAnsi"/>
                <w:b/>
              </w:rPr>
              <w:t xml:space="preserve">What was different about </w:t>
            </w:r>
            <w:r w:rsidR="00464AA5">
              <w:rPr>
                <w:rFonts w:asciiTheme="minorHAnsi" w:hAnsiTheme="minorHAnsi"/>
                <w:b/>
              </w:rPr>
              <w:t>this problem from problems we solved over the last three days</w:t>
            </w:r>
            <w:r>
              <w:rPr>
                <w:rFonts w:asciiTheme="minorHAnsi" w:hAnsiTheme="minorHAnsi"/>
                <w:b/>
              </w:rPr>
              <w:t>?</w:t>
            </w:r>
            <w:r w:rsidR="00C74EBA">
              <w:rPr>
                <w:rFonts w:asciiTheme="minorHAnsi" w:hAnsiTheme="minorHAnsi"/>
                <w:b/>
              </w:rPr>
              <w:t xml:space="preserve"> CC.</w:t>
            </w:r>
            <w:r>
              <w:rPr>
                <w:rFonts w:asciiTheme="minorHAnsi" w:hAnsiTheme="minorHAnsi"/>
                <w:b/>
              </w:rPr>
              <w:t xml:space="preserve"> </w:t>
            </w:r>
            <w:r>
              <w:rPr>
                <w:rFonts w:asciiTheme="minorHAnsi" w:hAnsiTheme="minorHAnsi"/>
              </w:rPr>
              <w:t xml:space="preserve">SMS: </w:t>
            </w:r>
            <w:r w:rsidR="00464AA5">
              <w:rPr>
                <w:rFonts w:asciiTheme="minorHAnsi" w:hAnsiTheme="minorHAnsi"/>
              </w:rPr>
              <w:t xml:space="preserve">In this problem, we were given the percent and the part and had to find the total. In the last three days, we were given the part and total and had to find the percent, and we were given the percent and the total, and had to find the part. </w:t>
            </w:r>
          </w:p>
          <w:p w14:paraId="5C452F4D" w14:textId="2A5E1A35" w:rsidR="00D77140" w:rsidRDefault="00D77140" w:rsidP="00CF1E92">
            <w:pPr>
              <w:pStyle w:val="CommentText"/>
              <w:numPr>
                <w:ilvl w:val="4"/>
                <w:numId w:val="2"/>
              </w:numPr>
              <w:rPr>
                <w:rFonts w:asciiTheme="minorHAnsi" w:hAnsiTheme="minorHAnsi"/>
                <w:b/>
              </w:rPr>
            </w:pPr>
            <w:r>
              <w:rPr>
                <w:rFonts w:asciiTheme="minorHAnsi" w:hAnsiTheme="minorHAnsi"/>
                <w:b/>
              </w:rPr>
              <w:t xml:space="preserve">What was similar about this problem from problems we solved over the last three days? </w:t>
            </w:r>
            <w:r>
              <w:rPr>
                <w:rFonts w:asciiTheme="minorHAnsi" w:hAnsiTheme="minorHAnsi"/>
              </w:rPr>
              <w:t xml:space="preserve">SMS: In this problem, we used the benchmark percent of 25% to help us solve and a double number line diagram, which is similar to what we did when finding a percent of a number. </w:t>
            </w:r>
          </w:p>
          <w:p w14:paraId="6C0CB90A" w14:textId="77777777" w:rsidR="00B962E1" w:rsidRPr="00E05F4E" w:rsidRDefault="00B962E1" w:rsidP="0084096A">
            <w:pPr>
              <w:pStyle w:val="CommentText"/>
              <w:rPr>
                <w:rFonts w:asciiTheme="minorHAnsi" w:hAnsiTheme="minorHAnsi"/>
              </w:rPr>
            </w:pPr>
          </w:p>
          <w:p w14:paraId="4EDC40EA" w14:textId="77777777" w:rsidR="003C5BEC" w:rsidRDefault="003C5BEC" w:rsidP="003C5BEC">
            <w:pPr>
              <w:pStyle w:val="CommentText"/>
              <w:rPr>
                <w:rFonts w:asciiTheme="minorHAnsi" w:hAnsiTheme="minorHAnsi"/>
                <w:b/>
              </w:rPr>
            </w:pPr>
            <w:r w:rsidRPr="005A3E73">
              <w:rPr>
                <w:rFonts w:asciiTheme="minorHAnsi" w:hAnsiTheme="minorHAnsi"/>
                <w:b/>
              </w:rPr>
              <w:t>Key Learning Synthesis (≤ 2 min)</w:t>
            </w:r>
          </w:p>
          <w:p w14:paraId="1526BFA9" w14:textId="3C3E5481" w:rsidR="00E05F4E" w:rsidRPr="00251CB0" w:rsidRDefault="002000C9" w:rsidP="00E05F4E">
            <w:pPr>
              <w:pStyle w:val="CommentText"/>
              <w:rPr>
                <w:rFonts w:asciiTheme="minorHAnsi" w:hAnsiTheme="minorHAnsi"/>
                <w:b/>
                <w:i/>
              </w:rPr>
            </w:pPr>
            <w:r>
              <w:rPr>
                <w:rFonts w:asciiTheme="minorHAnsi" w:hAnsiTheme="minorHAnsi"/>
                <w:b/>
              </w:rPr>
              <w:t>Key Point</w:t>
            </w:r>
            <w:r w:rsidR="00BE35EA">
              <w:rPr>
                <w:rFonts w:asciiTheme="minorHAnsi" w:hAnsiTheme="minorHAnsi"/>
              </w:rPr>
              <w:t>:</w:t>
            </w:r>
            <w:r w:rsidR="00EA34BB" w:rsidRPr="003B726A">
              <w:rPr>
                <w:rFonts w:asciiTheme="minorHAnsi" w:hAnsiTheme="minorHAnsi"/>
                <w:i/>
              </w:rPr>
              <w:t xml:space="preserve"> </w:t>
            </w:r>
            <w:r w:rsidR="00464AA5" w:rsidRPr="00464AA5">
              <w:rPr>
                <w:rFonts w:asciiTheme="minorHAnsi" w:hAnsiTheme="minorHAnsi"/>
                <w:i/>
              </w:rPr>
              <w:t xml:space="preserve">We can use benchmark </w:t>
            </w:r>
            <w:proofErr w:type="spellStart"/>
            <w:r w:rsidR="00464AA5" w:rsidRPr="00464AA5">
              <w:rPr>
                <w:rFonts w:asciiTheme="minorHAnsi" w:hAnsiTheme="minorHAnsi"/>
                <w:i/>
              </w:rPr>
              <w:t>percents</w:t>
            </w:r>
            <w:proofErr w:type="spellEnd"/>
            <w:r w:rsidR="00464AA5" w:rsidRPr="00464AA5">
              <w:rPr>
                <w:rFonts w:asciiTheme="minorHAnsi" w:hAnsiTheme="minorHAnsi"/>
                <w:i/>
              </w:rPr>
              <w:t xml:space="preserve"> to find an unknown total</w:t>
            </w:r>
          </w:p>
          <w:p w14:paraId="3D60B458" w14:textId="1774C064" w:rsidR="003C5BEC" w:rsidRPr="00875002" w:rsidRDefault="007B2E42" w:rsidP="00DA7A46">
            <w:pPr>
              <w:pStyle w:val="CommentText"/>
              <w:numPr>
                <w:ilvl w:val="4"/>
                <w:numId w:val="2"/>
              </w:numPr>
              <w:rPr>
                <w:rFonts w:asciiTheme="minorHAnsi" w:hAnsiTheme="minorHAnsi"/>
                <w:b/>
                <w:i/>
              </w:rPr>
            </w:pPr>
            <w:r>
              <w:rPr>
                <w:rFonts w:asciiTheme="minorHAnsi" w:hAnsiTheme="minorHAnsi"/>
                <w:b/>
              </w:rPr>
              <w:t xml:space="preserve">Let’s form our </w:t>
            </w:r>
            <w:r w:rsidR="002000C9">
              <w:rPr>
                <w:rFonts w:asciiTheme="minorHAnsi" w:hAnsiTheme="minorHAnsi"/>
                <w:b/>
              </w:rPr>
              <w:t>key point</w:t>
            </w:r>
            <w:r>
              <w:rPr>
                <w:rFonts w:asciiTheme="minorHAnsi" w:hAnsiTheme="minorHAnsi"/>
                <w:b/>
              </w:rPr>
              <w:t xml:space="preserve"> for the day. </w:t>
            </w:r>
            <w:r w:rsidR="008345D1">
              <w:rPr>
                <w:rFonts w:asciiTheme="minorHAnsi" w:hAnsiTheme="minorHAnsi"/>
                <w:b/>
              </w:rPr>
              <w:t xml:space="preserve">With </w:t>
            </w:r>
            <w:r w:rsidR="003B726A">
              <w:rPr>
                <w:rFonts w:asciiTheme="minorHAnsi" w:hAnsiTheme="minorHAnsi"/>
                <w:b/>
              </w:rPr>
              <w:t xml:space="preserve">your partner, come up with a </w:t>
            </w:r>
            <w:r w:rsidR="002000C9">
              <w:rPr>
                <w:rFonts w:asciiTheme="minorHAnsi" w:hAnsiTheme="minorHAnsi"/>
                <w:b/>
              </w:rPr>
              <w:t>key point</w:t>
            </w:r>
            <w:r w:rsidR="008345D1">
              <w:rPr>
                <w:rFonts w:asciiTheme="minorHAnsi" w:hAnsiTheme="minorHAnsi"/>
                <w:b/>
              </w:rPr>
              <w:t xml:space="preserve"> for today </w:t>
            </w:r>
            <w:r w:rsidR="00D77140">
              <w:rPr>
                <w:rFonts w:asciiTheme="minorHAnsi" w:hAnsiTheme="minorHAnsi"/>
                <w:b/>
              </w:rPr>
              <w:t>about finding an unknown total</w:t>
            </w:r>
            <w:r w:rsidR="00506C09">
              <w:rPr>
                <w:rFonts w:asciiTheme="minorHAnsi" w:hAnsiTheme="minorHAnsi"/>
                <w:b/>
              </w:rPr>
              <w:t xml:space="preserve">. </w:t>
            </w:r>
            <w:r w:rsidR="001B31FB" w:rsidRPr="00A70DDB">
              <w:rPr>
                <w:rFonts w:asciiTheme="minorHAnsi" w:hAnsiTheme="minorHAnsi"/>
              </w:rPr>
              <w:t>TT. CC.</w:t>
            </w:r>
          </w:p>
          <w:p w14:paraId="7BCAE0C4" w14:textId="77777777" w:rsidR="00251E0F" w:rsidRPr="00A70DDB" w:rsidRDefault="00251E0F" w:rsidP="00EA34BB">
            <w:pPr>
              <w:pStyle w:val="CommentText"/>
              <w:rPr>
                <w:rFonts w:asciiTheme="minorHAnsi" w:hAnsiTheme="minorHAnsi"/>
                <w:b/>
                <w:i/>
              </w:rPr>
            </w:pPr>
          </w:p>
          <w:p w14:paraId="34831BF5" w14:textId="77777777" w:rsidR="003C5BEC" w:rsidRPr="005A3E73" w:rsidRDefault="003C5BEC" w:rsidP="003C5BEC">
            <w:pPr>
              <w:pStyle w:val="CommentText"/>
              <w:rPr>
                <w:rFonts w:asciiTheme="minorHAnsi" w:hAnsiTheme="minorHAnsi"/>
              </w:rPr>
            </w:pPr>
            <w:r w:rsidRPr="005A3E73">
              <w:rPr>
                <w:rFonts w:asciiTheme="minorHAnsi" w:hAnsiTheme="minorHAnsi"/>
                <w:b/>
              </w:rPr>
              <w:t>Frame (≤ 30 sec)</w:t>
            </w:r>
          </w:p>
          <w:p w14:paraId="74CA9F29" w14:textId="37F9E813" w:rsidR="004E4509" w:rsidRDefault="00A12202" w:rsidP="004E4509">
            <w:pPr>
              <w:pStyle w:val="CommentText"/>
              <w:rPr>
                <w:rFonts w:asciiTheme="minorHAnsi" w:hAnsiTheme="minorHAnsi"/>
              </w:rPr>
            </w:pPr>
            <w:r w:rsidRPr="00464AA5">
              <w:rPr>
                <w:rFonts w:ascii="Calibri" w:hAnsi="Calibri"/>
              </w:rPr>
              <w:t xml:space="preserve">You all just came up with today’s </w:t>
            </w:r>
            <w:r w:rsidR="002000C9" w:rsidRPr="00464AA5">
              <w:rPr>
                <w:rFonts w:ascii="Calibri" w:hAnsi="Calibri"/>
              </w:rPr>
              <w:t>key point</w:t>
            </w:r>
            <w:r w:rsidRPr="00464AA5">
              <w:rPr>
                <w:rFonts w:asciiTheme="minorHAnsi" w:hAnsiTheme="minorHAnsi"/>
              </w:rPr>
              <w:t xml:space="preserve">. </w:t>
            </w:r>
            <w:r w:rsidR="00464AA5" w:rsidRPr="00464AA5">
              <w:rPr>
                <w:rFonts w:asciiTheme="minorHAnsi" w:hAnsiTheme="minorHAnsi"/>
              </w:rPr>
              <w:t xml:space="preserve">We can use benchmark </w:t>
            </w:r>
            <w:proofErr w:type="spellStart"/>
            <w:r w:rsidR="00464AA5" w:rsidRPr="00464AA5">
              <w:rPr>
                <w:rFonts w:asciiTheme="minorHAnsi" w:hAnsiTheme="minorHAnsi"/>
              </w:rPr>
              <w:t>percents</w:t>
            </w:r>
            <w:proofErr w:type="spellEnd"/>
            <w:r w:rsidR="00464AA5" w:rsidRPr="00464AA5">
              <w:rPr>
                <w:rFonts w:asciiTheme="minorHAnsi" w:hAnsiTheme="minorHAnsi"/>
              </w:rPr>
              <w:t xml:space="preserve"> to find an unknown total</w:t>
            </w:r>
            <w:r w:rsidR="00080186">
              <w:rPr>
                <w:rFonts w:asciiTheme="minorHAnsi" w:hAnsiTheme="minorHAnsi"/>
                <w:szCs w:val="18"/>
              </w:rPr>
              <w:t>.</w:t>
            </w:r>
            <w:r w:rsidR="00E05F4E">
              <w:rPr>
                <w:rFonts w:asciiTheme="minorHAnsi" w:hAnsiTheme="minorHAnsi"/>
              </w:rPr>
              <w:t xml:space="preserve"> </w:t>
            </w:r>
            <w:r w:rsidR="00EF4B31" w:rsidRPr="00E05F4E">
              <w:rPr>
                <w:rFonts w:asciiTheme="minorHAnsi" w:hAnsiTheme="minorHAnsi"/>
              </w:rPr>
              <w:t xml:space="preserve">Let’s </w:t>
            </w:r>
            <w:r w:rsidR="00E05F4E">
              <w:rPr>
                <w:rFonts w:asciiTheme="minorHAnsi" w:hAnsiTheme="minorHAnsi"/>
              </w:rPr>
              <w:t xml:space="preserve">apply our </w:t>
            </w:r>
            <w:r w:rsidR="002000C9">
              <w:rPr>
                <w:rFonts w:asciiTheme="minorHAnsi" w:hAnsiTheme="minorHAnsi"/>
              </w:rPr>
              <w:t>key point to a more rigorous problem</w:t>
            </w:r>
            <w:r w:rsidR="004E4509">
              <w:rPr>
                <w:rFonts w:asciiTheme="minorHAnsi" w:hAnsiTheme="minorHAnsi"/>
              </w:rPr>
              <w:t>!</w:t>
            </w:r>
          </w:p>
          <w:p w14:paraId="291C68F4" w14:textId="0E2D23FF" w:rsidR="001B31FB" w:rsidRPr="00E05F4E" w:rsidRDefault="00E05F4E" w:rsidP="004E4509">
            <w:pPr>
              <w:pStyle w:val="CommentText"/>
              <w:rPr>
                <w:rFonts w:asciiTheme="minorHAnsi" w:hAnsiTheme="minorHAnsi"/>
                <w:b/>
              </w:rPr>
            </w:pPr>
            <w:r>
              <w:rPr>
                <w:rFonts w:asciiTheme="minorHAnsi" w:hAnsiTheme="minorHAnsi"/>
              </w:rPr>
              <w:t xml:space="preserve"> </w:t>
            </w:r>
          </w:p>
        </w:tc>
      </w:tr>
    </w:tbl>
    <w:p w14:paraId="1BA6806F" w14:textId="49B166EC" w:rsidR="00875002" w:rsidRDefault="00875002">
      <w:pPr>
        <w:pStyle w:val="CommentText"/>
        <w:jc w:val="center"/>
        <w:rPr>
          <w:rFonts w:ascii="Garamond" w:hAnsi="Garamond"/>
          <w:b/>
        </w:rPr>
        <w:sectPr w:rsidR="00875002">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5A58041A" w:rsidR="00E95290" w:rsidRPr="00030720" w:rsidRDefault="00724B44" w:rsidP="00C74EBA">
            <w:pPr>
              <w:pStyle w:val="CommentText"/>
              <w:jc w:val="center"/>
              <w:rPr>
                <w:rFonts w:ascii="Garamond" w:hAnsi="Garamond"/>
                <w:b/>
              </w:rPr>
            </w:pPr>
            <w:r>
              <w:rPr>
                <w:rFonts w:ascii="Garamond" w:hAnsi="Garamond"/>
                <w:b/>
              </w:rPr>
              <w:lastRenderedPageBreak/>
              <w:t xml:space="preserve">Interaction with New Material – </w:t>
            </w:r>
            <w:r w:rsidR="00C74EBA">
              <w:rPr>
                <w:rFonts w:ascii="Garamond" w:hAnsi="Garamond"/>
                <w:b/>
              </w:rPr>
              <w:t>10</w:t>
            </w:r>
            <w:r>
              <w:rPr>
                <w:rFonts w:ascii="Garamond" w:hAnsi="Garamond"/>
                <w:b/>
              </w:rPr>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29C1DB98" w14:textId="7971DC85" w:rsidR="00724B44" w:rsidRDefault="00724B44" w:rsidP="00724B44">
            <w:pPr>
              <w:pStyle w:val="CommentText"/>
              <w:rPr>
                <w:rFonts w:asciiTheme="minorHAnsi" w:hAnsiTheme="minorHAnsi"/>
                <w:szCs w:val="18"/>
              </w:rPr>
            </w:pPr>
            <w:r>
              <w:rPr>
                <w:rFonts w:ascii="Calibri" w:hAnsi="Calibri"/>
                <w:b/>
              </w:rPr>
              <w:t xml:space="preserve">Post the Key Point in visible place for student reference: </w:t>
            </w:r>
            <w:r w:rsidR="00464AA5" w:rsidRPr="00464AA5">
              <w:rPr>
                <w:rFonts w:asciiTheme="minorHAnsi" w:hAnsiTheme="minorHAnsi"/>
              </w:rPr>
              <w:t xml:space="preserve">We can use benchmark </w:t>
            </w:r>
            <w:proofErr w:type="spellStart"/>
            <w:r w:rsidR="00464AA5" w:rsidRPr="00464AA5">
              <w:rPr>
                <w:rFonts w:asciiTheme="minorHAnsi" w:hAnsiTheme="minorHAnsi"/>
              </w:rPr>
              <w:t>percents</w:t>
            </w:r>
            <w:proofErr w:type="spellEnd"/>
            <w:r w:rsidR="00464AA5" w:rsidRPr="00464AA5">
              <w:rPr>
                <w:rFonts w:asciiTheme="minorHAnsi" w:hAnsiTheme="minorHAnsi"/>
              </w:rPr>
              <w:t xml:space="preserve"> to find an unknown total</w:t>
            </w:r>
          </w:p>
          <w:p w14:paraId="0D1217C9" w14:textId="77777777" w:rsidR="00724B44" w:rsidRDefault="00724B44" w:rsidP="00724B44">
            <w:pPr>
              <w:pStyle w:val="CommentText"/>
              <w:rPr>
                <w:rFonts w:ascii="Calibri" w:hAnsi="Calibri"/>
                <w:sz w:val="8"/>
              </w:rPr>
            </w:pPr>
          </w:p>
          <w:p w14:paraId="0A272B07" w14:textId="77777777" w:rsidR="00724B44" w:rsidRDefault="00724B44" w:rsidP="00724B44">
            <w:pPr>
              <w:pStyle w:val="CommentText"/>
              <w:rPr>
                <w:rFonts w:asciiTheme="minorHAnsi" w:hAnsiTheme="minorHAnsi"/>
              </w:rPr>
            </w:pPr>
            <w:r>
              <w:rPr>
                <w:rFonts w:asciiTheme="minorHAnsi" w:hAnsiTheme="minorHAnsi"/>
              </w:rPr>
              <w:t xml:space="preserve">Let’s use our key point from the TAI and apply it to solve an advanced problem! </w:t>
            </w:r>
          </w:p>
          <w:p w14:paraId="1BAA5714" w14:textId="77777777" w:rsidR="00724B44" w:rsidRDefault="00724B44" w:rsidP="00724B44">
            <w:pPr>
              <w:rPr>
                <w:rFonts w:asciiTheme="minorHAnsi" w:hAnsiTheme="minorHAnsi"/>
                <w:b/>
              </w:rPr>
            </w:pPr>
            <w:r>
              <w:rPr>
                <w:b/>
              </w:rPr>
              <w:t xml:space="preserve"> </w:t>
            </w:r>
          </w:p>
          <w:p w14:paraId="07E1B262" w14:textId="7E07BEE3" w:rsidR="00C23172" w:rsidRDefault="00B0726F" w:rsidP="00B0726F">
            <w:pPr>
              <w:autoSpaceDE w:val="0"/>
              <w:autoSpaceDN w:val="0"/>
              <w:adjustRightInd w:val="0"/>
              <w:rPr>
                <w:rFonts w:ascii="Calibri" w:hAnsi="Calibri" w:cs="Calibri"/>
                <w:b/>
                <w:color w:val="000000"/>
              </w:rPr>
            </w:pPr>
            <w:r>
              <w:rPr>
                <w:rFonts w:ascii="Calibri" w:hAnsi="Calibri"/>
                <w:b/>
              </w:rPr>
              <w:t xml:space="preserve">Ex.1) Martin and Cayla spent the weekend cleaning up the Connecticut River near Hartford by picking up trash along the river bank. Of all the trash that they collected, 60% of it was recyclable. If 33 pounds of the trash was recyclable, how many total pounds of trash did they pick up over the weekend? </w:t>
            </w:r>
          </w:p>
          <w:p w14:paraId="2B530064" w14:textId="77777777" w:rsidR="00724B44" w:rsidRPr="00952D6E" w:rsidRDefault="00724B44" w:rsidP="00724B44">
            <w:pPr>
              <w:pStyle w:val="CommentText"/>
              <w:ind w:left="720"/>
              <w:rPr>
                <w:rFonts w:ascii="Calibri" w:hAnsi="Calibri"/>
                <w:b/>
              </w:rPr>
            </w:pPr>
          </w:p>
          <w:p w14:paraId="2A42C948" w14:textId="77777777" w:rsidR="00724B44" w:rsidRDefault="00724B44" w:rsidP="00724B44">
            <w:pPr>
              <w:pStyle w:val="CommentText"/>
              <w:rPr>
                <w:rFonts w:asciiTheme="minorHAnsi" w:hAnsiTheme="minorHAnsi"/>
                <w:i/>
              </w:rPr>
            </w:pPr>
            <w:r>
              <w:rPr>
                <w:rFonts w:asciiTheme="minorHAnsi" w:hAnsiTheme="minorHAnsi"/>
                <w:b/>
              </w:rPr>
              <w:t>Understand</w:t>
            </w:r>
            <w:r>
              <w:rPr>
                <w:rFonts w:asciiTheme="minorHAnsi" w:hAnsiTheme="minorHAnsi"/>
              </w:rPr>
              <w:t xml:space="preserve"> </w:t>
            </w:r>
          </w:p>
          <w:p w14:paraId="5F309789" w14:textId="77777777" w:rsidR="00724B44" w:rsidRDefault="00724B44" w:rsidP="00724B44">
            <w:pPr>
              <w:pStyle w:val="CommentText"/>
              <w:numPr>
                <w:ilvl w:val="0"/>
                <w:numId w:val="37"/>
              </w:numPr>
              <w:rPr>
                <w:rFonts w:asciiTheme="minorHAnsi" w:hAnsiTheme="minorHAnsi"/>
              </w:rPr>
            </w:pPr>
            <w:r>
              <w:rPr>
                <w:rFonts w:asciiTheme="minorHAnsi" w:hAnsiTheme="minorHAnsi"/>
              </w:rPr>
              <w:t xml:space="preserve">T directs all </w:t>
            </w:r>
            <w:proofErr w:type="spellStart"/>
            <w:r>
              <w:rPr>
                <w:rFonts w:asciiTheme="minorHAnsi" w:hAnsiTheme="minorHAnsi"/>
              </w:rPr>
              <w:t>Ss</w:t>
            </w:r>
            <w:proofErr w:type="spellEnd"/>
            <w:r>
              <w:rPr>
                <w:rFonts w:asciiTheme="minorHAnsi" w:hAnsiTheme="minorHAnsi"/>
              </w:rPr>
              <w:t xml:space="preserve"> to read the prompt without making annotations. </w:t>
            </w:r>
          </w:p>
          <w:p w14:paraId="66324E71" w14:textId="65B53BC2" w:rsidR="00724B44" w:rsidRDefault="00724B44" w:rsidP="00724B44">
            <w:pPr>
              <w:pStyle w:val="CommentText"/>
              <w:numPr>
                <w:ilvl w:val="0"/>
                <w:numId w:val="37"/>
              </w:numPr>
              <w:rPr>
                <w:rFonts w:asciiTheme="minorHAnsi" w:hAnsiTheme="minorHAnsi"/>
              </w:rPr>
            </w:pPr>
            <w:r>
              <w:rPr>
                <w:rFonts w:asciiTheme="minorHAnsi" w:hAnsiTheme="minorHAnsi"/>
                <w:b/>
              </w:rPr>
              <w:t xml:space="preserve">Without using numbers, what is </w:t>
            </w:r>
            <w:r w:rsidR="00C74EBA">
              <w:rPr>
                <w:rFonts w:asciiTheme="minorHAnsi" w:hAnsiTheme="minorHAnsi"/>
                <w:b/>
              </w:rPr>
              <w:t>happening in this problem</w:t>
            </w:r>
            <w:r>
              <w:rPr>
                <w:rFonts w:asciiTheme="minorHAnsi" w:hAnsiTheme="minorHAnsi"/>
                <w:b/>
              </w:rPr>
              <w:t>?</w:t>
            </w:r>
            <w:r w:rsidR="00C74EBA">
              <w:rPr>
                <w:rFonts w:asciiTheme="minorHAnsi" w:hAnsiTheme="minorHAnsi"/>
                <w:b/>
              </w:rPr>
              <w:t xml:space="preserve"> CC. </w:t>
            </w:r>
            <w:r w:rsidR="00C74EBA">
              <w:rPr>
                <w:rFonts w:asciiTheme="minorHAnsi" w:hAnsiTheme="minorHAnsi"/>
              </w:rPr>
              <w:t xml:space="preserve">SMS: Two friends are picking up trash.  Some of it is recyclable.  </w:t>
            </w:r>
          </w:p>
          <w:p w14:paraId="32F81F91" w14:textId="77777777" w:rsidR="00724B44" w:rsidRDefault="00724B44" w:rsidP="00724B44">
            <w:pPr>
              <w:pStyle w:val="CommentText"/>
              <w:numPr>
                <w:ilvl w:val="0"/>
                <w:numId w:val="37"/>
              </w:numPr>
              <w:rPr>
                <w:rFonts w:asciiTheme="minorHAnsi" w:hAnsiTheme="minorHAnsi"/>
              </w:rPr>
            </w:pPr>
            <w:r>
              <w:rPr>
                <w:rFonts w:asciiTheme="minorHAnsi" w:hAnsiTheme="minorHAnsi"/>
              </w:rPr>
              <w:t xml:space="preserve">T directs all </w:t>
            </w:r>
            <w:proofErr w:type="spellStart"/>
            <w:r>
              <w:rPr>
                <w:rFonts w:asciiTheme="minorHAnsi" w:hAnsiTheme="minorHAnsi"/>
              </w:rPr>
              <w:t>Ss</w:t>
            </w:r>
            <w:proofErr w:type="spellEnd"/>
            <w:r>
              <w:rPr>
                <w:rFonts w:asciiTheme="minorHAnsi" w:hAnsiTheme="minorHAnsi"/>
              </w:rPr>
              <w:t xml:space="preserve"> to read the prompt a second time and annotate for meaning.</w:t>
            </w:r>
          </w:p>
          <w:p w14:paraId="71C14A14" w14:textId="7A91F1EA" w:rsidR="00C74EBA" w:rsidRPr="00C74EBA" w:rsidRDefault="00C74EBA" w:rsidP="00C74EBA">
            <w:pPr>
              <w:pStyle w:val="CommentText"/>
              <w:numPr>
                <w:ilvl w:val="0"/>
                <w:numId w:val="37"/>
              </w:numPr>
              <w:rPr>
                <w:rFonts w:asciiTheme="minorHAnsi" w:hAnsiTheme="minorHAnsi"/>
              </w:rPr>
            </w:pPr>
            <w:r w:rsidRPr="00C74EBA">
              <w:rPr>
                <w:rFonts w:asciiTheme="minorHAnsi" w:hAnsiTheme="minorHAnsi"/>
                <w:b/>
              </w:rPr>
              <w:t xml:space="preserve">What is our goal in this problem? CC. </w:t>
            </w:r>
            <w:r>
              <w:rPr>
                <w:rFonts w:asciiTheme="minorHAnsi" w:hAnsiTheme="minorHAnsi"/>
              </w:rPr>
              <w:t>SMS: Our goal is to find out the total number of pounds of trash that they picked up over the weekend.</w:t>
            </w:r>
          </w:p>
          <w:p w14:paraId="73DFC155" w14:textId="5B63F70C" w:rsidR="00724B44" w:rsidRDefault="00724B44" w:rsidP="00724B44">
            <w:pPr>
              <w:pStyle w:val="CommentText"/>
              <w:numPr>
                <w:ilvl w:val="0"/>
                <w:numId w:val="37"/>
              </w:numPr>
              <w:rPr>
                <w:rFonts w:asciiTheme="minorHAnsi" w:hAnsiTheme="minorHAnsi"/>
              </w:rPr>
            </w:pPr>
            <w:r>
              <w:rPr>
                <w:rFonts w:asciiTheme="minorHAnsi" w:hAnsiTheme="minorHAnsi"/>
                <w:b/>
              </w:rPr>
              <w:t>What information is known?</w:t>
            </w:r>
            <w:r>
              <w:rPr>
                <w:rFonts w:asciiTheme="minorHAnsi" w:hAnsiTheme="minorHAnsi"/>
              </w:rPr>
              <w:t xml:space="preserve"> </w:t>
            </w:r>
            <w:r>
              <w:rPr>
                <w:rFonts w:asciiTheme="minorHAnsi" w:hAnsiTheme="minorHAnsi"/>
                <w:b/>
              </w:rPr>
              <w:t>How did you annotate the problem?</w:t>
            </w:r>
            <w:r w:rsidR="009F3285">
              <w:rPr>
                <w:rFonts w:asciiTheme="minorHAnsi" w:hAnsiTheme="minorHAnsi"/>
                <w:b/>
              </w:rPr>
              <w:t xml:space="preserve"> CC.</w:t>
            </w:r>
            <w:r>
              <w:rPr>
                <w:rFonts w:asciiTheme="minorHAnsi" w:hAnsiTheme="minorHAnsi"/>
                <w:b/>
              </w:rPr>
              <w:t xml:space="preserve"> </w:t>
            </w:r>
            <w:r>
              <w:rPr>
                <w:rFonts w:asciiTheme="minorHAnsi" w:hAnsiTheme="minorHAnsi"/>
              </w:rPr>
              <w:t xml:space="preserve">SMS: </w:t>
            </w:r>
            <w:r w:rsidR="00C23172">
              <w:rPr>
                <w:rFonts w:asciiTheme="minorHAnsi" w:hAnsiTheme="minorHAnsi"/>
              </w:rPr>
              <w:t>We know t</w:t>
            </w:r>
            <w:r w:rsidR="00B0726F">
              <w:rPr>
                <w:rFonts w:asciiTheme="minorHAnsi" w:hAnsiTheme="minorHAnsi"/>
              </w:rPr>
              <w:t xml:space="preserve">hat 33 pounds of the trash was recyclable and that represents the part. We know that the 33 pounds also relates to the 60%, because that is the percent of all the trash that was recyclable. </w:t>
            </w:r>
            <w:r w:rsidR="00C23172">
              <w:rPr>
                <w:rFonts w:asciiTheme="minorHAnsi" w:hAnsiTheme="minorHAnsi"/>
              </w:rPr>
              <w:t xml:space="preserve"> </w:t>
            </w:r>
          </w:p>
          <w:p w14:paraId="70C2C806" w14:textId="25098012" w:rsidR="00724B44" w:rsidRDefault="00724B44" w:rsidP="00724B44">
            <w:pPr>
              <w:pStyle w:val="CommentText"/>
              <w:numPr>
                <w:ilvl w:val="0"/>
                <w:numId w:val="37"/>
              </w:numPr>
              <w:rPr>
                <w:rFonts w:asciiTheme="minorHAnsi" w:hAnsiTheme="minorHAnsi"/>
              </w:rPr>
            </w:pPr>
            <w:r>
              <w:rPr>
                <w:rFonts w:asciiTheme="minorHAnsi" w:hAnsiTheme="minorHAnsi"/>
                <w:b/>
              </w:rPr>
              <w:t>Is there any missing information that we need to know to help us get to the solution?</w:t>
            </w:r>
            <w:r w:rsidR="009F3285">
              <w:rPr>
                <w:rFonts w:asciiTheme="minorHAnsi" w:hAnsiTheme="minorHAnsi"/>
                <w:b/>
              </w:rPr>
              <w:t xml:space="preserve"> CC.</w:t>
            </w:r>
            <w:r w:rsidR="00B0726F">
              <w:rPr>
                <w:rFonts w:asciiTheme="minorHAnsi" w:hAnsiTheme="minorHAnsi"/>
              </w:rPr>
              <w:t xml:space="preserve"> SMS: </w:t>
            </w:r>
            <w:r w:rsidR="00C74EBA">
              <w:rPr>
                <w:rFonts w:asciiTheme="minorHAnsi" w:hAnsiTheme="minorHAnsi"/>
              </w:rPr>
              <w:t>We don’t have a benchmark percent (might need BPQ: What kind of % do we have? What does our KP say we need?)</w:t>
            </w:r>
          </w:p>
          <w:p w14:paraId="7CA3A1B5" w14:textId="77777777" w:rsidR="0008239C" w:rsidRDefault="0008239C" w:rsidP="00724B44">
            <w:pPr>
              <w:pStyle w:val="CommentText"/>
              <w:rPr>
                <w:rFonts w:asciiTheme="minorHAnsi" w:hAnsiTheme="minorHAnsi"/>
                <w:b/>
              </w:rPr>
            </w:pPr>
          </w:p>
          <w:p w14:paraId="0EDD2C2D" w14:textId="77777777" w:rsidR="00724B44" w:rsidRDefault="00724B44" w:rsidP="00724B44">
            <w:pPr>
              <w:pStyle w:val="CommentText"/>
              <w:rPr>
                <w:rFonts w:asciiTheme="minorHAnsi" w:hAnsiTheme="minorHAnsi"/>
                <w:b/>
              </w:rPr>
            </w:pPr>
            <w:r>
              <w:rPr>
                <w:rFonts w:asciiTheme="minorHAnsi" w:hAnsiTheme="minorHAnsi"/>
                <w:b/>
              </w:rPr>
              <w:t xml:space="preserve">Plan </w:t>
            </w:r>
          </w:p>
          <w:p w14:paraId="55F46E1F" w14:textId="7882FDEA" w:rsidR="00724B44" w:rsidRPr="009F3285" w:rsidRDefault="00724B44" w:rsidP="00724B44">
            <w:pPr>
              <w:pStyle w:val="CommentText"/>
              <w:numPr>
                <w:ilvl w:val="0"/>
                <w:numId w:val="37"/>
              </w:numPr>
              <w:rPr>
                <w:rFonts w:asciiTheme="minorHAnsi" w:hAnsiTheme="minorHAnsi"/>
                <w:b/>
                <w:sz w:val="12"/>
              </w:rPr>
            </w:pPr>
            <w:r>
              <w:rPr>
                <w:rFonts w:asciiTheme="minorHAnsi" w:hAnsiTheme="minorHAnsi"/>
                <w:b/>
              </w:rPr>
              <w:t xml:space="preserve">Based on our understanding of the problem, what is our plan for solving this problem? Why should we take each step? </w:t>
            </w:r>
            <w:r w:rsidRPr="009F3285">
              <w:rPr>
                <w:rFonts w:asciiTheme="minorHAnsi" w:hAnsiTheme="minorHAnsi"/>
                <w:b/>
              </w:rPr>
              <w:t xml:space="preserve">TT. Discuss. </w:t>
            </w:r>
            <w:r w:rsidR="009F3285" w:rsidRPr="009F3285">
              <w:rPr>
                <w:rFonts w:asciiTheme="minorHAnsi" w:hAnsiTheme="minorHAnsi"/>
                <w:b/>
              </w:rPr>
              <w:t>CC exemplar plan.</w:t>
            </w:r>
          </w:p>
          <w:p w14:paraId="1D3188CF" w14:textId="4A3203EF" w:rsidR="00724B44" w:rsidRDefault="00724B44" w:rsidP="00C74EBA">
            <w:pPr>
              <w:pStyle w:val="CommentText"/>
              <w:ind w:left="720"/>
              <w:rPr>
                <w:rFonts w:asciiTheme="minorHAnsi" w:hAnsiTheme="minorHAnsi"/>
              </w:rPr>
            </w:pPr>
            <w:r>
              <w:rPr>
                <w:rFonts w:asciiTheme="minorHAnsi" w:hAnsiTheme="minorHAnsi"/>
              </w:rPr>
              <w:t xml:space="preserve">Plan: </w:t>
            </w:r>
            <w:r w:rsidR="00C74EBA">
              <w:rPr>
                <w:rFonts w:asciiTheme="minorHAnsi" w:hAnsiTheme="minorHAnsi"/>
              </w:rPr>
              <w:t xml:space="preserve">1) </w:t>
            </w:r>
            <w:r w:rsidR="00B0726F">
              <w:rPr>
                <w:rFonts w:asciiTheme="minorHAnsi" w:hAnsiTheme="minorHAnsi"/>
              </w:rPr>
              <w:t>Create</w:t>
            </w:r>
            <w:r w:rsidR="00C74EBA">
              <w:rPr>
                <w:rFonts w:asciiTheme="minorHAnsi" w:hAnsiTheme="minorHAnsi"/>
              </w:rPr>
              <w:t xml:space="preserve"> a double number line diagram, 2) </w:t>
            </w:r>
            <w:r w:rsidR="00C23172">
              <w:rPr>
                <w:rFonts w:asciiTheme="minorHAnsi" w:hAnsiTheme="minorHAnsi"/>
              </w:rPr>
              <w:t>d</w:t>
            </w:r>
            <w:r w:rsidR="00C74EBA">
              <w:rPr>
                <w:rFonts w:asciiTheme="minorHAnsi" w:hAnsiTheme="minorHAnsi"/>
              </w:rPr>
              <w:t xml:space="preserve">etermine the benchmark percent 3) </w:t>
            </w:r>
            <w:r w:rsidR="00C23172">
              <w:rPr>
                <w:rFonts w:asciiTheme="minorHAnsi" w:hAnsiTheme="minorHAnsi"/>
              </w:rPr>
              <w:t xml:space="preserve">find </w:t>
            </w:r>
            <w:r w:rsidR="00C74EBA">
              <w:rPr>
                <w:rFonts w:asciiTheme="minorHAnsi" w:hAnsiTheme="minorHAnsi"/>
              </w:rPr>
              <w:t xml:space="preserve">the value of the part 4) </w:t>
            </w:r>
            <w:r w:rsidR="00B0726F">
              <w:rPr>
                <w:rFonts w:asciiTheme="minorHAnsi" w:hAnsiTheme="minorHAnsi"/>
              </w:rPr>
              <w:t>find the total</w:t>
            </w:r>
            <w:r w:rsidR="00C23172">
              <w:rPr>
                <w:rFonts w:asciiTheme="minorHAnsi" w:hAnsiTheme="minorHAnsi"/>
              </w:rPr>
              <w:t>.</w:t>
            </w:r>
          </w:p>
          <w:p w14:paraId="79D50812" w14:textId="77777777" w:rsidR="0008239C" w:rsidRDefault="0008239C" w:rsidP="00724B44">
            <w:pPr>
              <w:pStyle w:val="CommentText"/>
              <w:rPr>
                <w:rFonts w:asciiTheme="minorHAnsi" w:hAnsiTheme="minorHAnsi"/>
                <w:b/>
              </w:rPr>
            </w:pPr>
          </w:p>
          <w:p w14:paraId="6FDA7988" w14:textId="77777777" w:rsidR="00724B44" w:rsidRDefault="00724B44" w:rsidP="00724B44">
            <w:pPr>
              <w:pStyle w:val="CommentText"/>
              <w:rPr>
                <w:rFonts w:asciiTheme="minorHAnsi" w:hAnsiTheme="minorHAnsi"/>
                <w:b/>
              </w:rPr>
            </w:pPr>
            <w:r>
              <w:rPr>
                <w:rFonts w:asciiTheme="minorHAnsi" w:hAnsiTheme="minorHAnsi"/>
                <w:b/>
              </w:rPr>
              <w:t xml:space="preserve">Estimate/Predict </w:t>
            </w:r>
          </w:p>
          <w:p w14:paraId="2B753A70" w14:textId="0FCBC905" w:rsidR="00724B44" w:rsidRDefault="00724B44" w:rsidP="00724B44">
            <w:pPr>
              <w:pStyle w:val="CommentText"/>
              <w:numPr>
                <w:ilvl w:val="0"/>
                <w:numId w:val="37"/>
              </w:numPr>
              <w:rPr>
                <w:rFonts w:asciiTheme="minorHAnsi" w:hAnsiTheme="minorHAnsi"/>
              </w:rPr>
            </w:pPr>
            <w:r>
              <w:rPr>
                <w:rFonts w:asciiTheme="minorHAnsi" w:hAnsiTheme="minorHAnsi"/>
                <w:b/>
              </w:rPr>
              <w:t xml:space="preserve">Let’s make a prediction. </w:t>
            </w:r>
            <w:r w:rsidR="00BE22E6">
              <w:rPr>
                <w:rFonts w:asciiTheme="minorHAnsi" w:hAnsiTheme="minorHAnsi"/>
                <w:b/>
              </w:rPr>
              <w:t xml:space="preserve">Will the number of pounds of </w:t>
            </w:r>
            <w:r w:rsidR="00B0726F">
              <w:rPr>
                <w:rFonts w:asciiTheme="minorHAnsi" w:hAnsiTheme="minorHAnsi"/>
                <w:b/>
              </w:rPr>
              <w:t>trash</w:t>
            </w:r>
            <w:r w:rsidR="00BE22E6">
              <w:rPr>
                <w:rFonts w:asciiTheme="minorHAnsi" w:hAnsiTheme="minorHAnsi"/>
                <w:b/>
              </w:rPr>
              <w:t xml:space="preserve"> be more or less than </w:t>
            </w:r>
            <w:r w:rsidR="00B0726F">
              <w:rPr>
                <w:rFonts w:asciiTheme="minorHAnsi" w:hAnsiTheme="minorHAnsi"/>
                <w:b/>
              </w:rPr>
              <w:t>33 pounds</w:t>
            </w:r>
            <w:r>
              <w:rPr>
                <w:rFonts w:asciiTheme="minorHAnsi" w:hAnsiTheme="minorHAnsi"/>
                <w:b/>
              </w:rPr>
              <w:t>? Why?</w:t>
            </w:r>
            <w:r w:rsidR="00B0726F" w:rsidRPr="00C74EBA">
              <w:rPr>
                <w:rFonts w:asciiTheme="minorHAnsi" w:hAnsiTheme="minorHAnsi"/>
                <w:b/>
              </w:rPr>
              <w:t xml:space="preserve"> CC.</w:t>
            </w:r>
            <w:r w:rsidR="00B0726F">
              <w:rPr>
                <w:rFonts w:asciiTheme="minorHAnsi" w:hAnsiTheme="minorHAnsi"/>
              </w:rPr>
              <w:t xml:space="preserve"> </w:t>
            </w:r>
            <w:r w:rsidR="00C74EBA">
              <w:rPr>
                <w:rFonts w:asciiTheme="minorHAnsi" w:hAnsiTheme="minorHAnsi"/>
              </w:rPr>
              <w:t xml:space="preserve">SMS: The number of pounds of trash must be more than 33 pounds because 33 is a part and we are looking for a total.  The total amount would have to be more than the part. </w:t>
            </w:r>
          </w:p>
          <w:p w14:paraId="5B5227FD" w14:textId="77777777" w:rsidR="0008239C" w:rsidRDefault="0008239C" w:rsidP="00724B44">
            <w:pPr>
              <w:pStyle w:val="CommentText"/>
              <w:rPr>
                <w:rFonts w:asciiTheme="minorHAnsi" w:hAnsiTheme="minorHAnsi"/>
                <w:b/>
              </w:rPr>
            </w:pPr>
          </w:p>
          <w:p w14:paraId="4B4FA10B" w14:textId="77777777" w:rsidR="00724B44" w:rsidRDefault="00724B44" w:rsidP="00724B44">
            <w:pPr>
              <w:pStyle w:val="CommentText"/>
              <w:rPr>
                <w:rFonts w:asciiTheme="minorHAnsi" w:hAnsiTheme="minorHAnsi"/>
                <w:b/>
              </w:rPr>
            </w:pPr>
            <w:r>
              <w:rPr>
                <w:rFonts w:asciiTheme="minorHAnsi" w:hAnsiTheme="minorHAnsi"/>
                <w:b/>
              </w:rPr>
              <w:t>Solve</w:t>
            </w:r>
          </w:p>
          <w:p w14:paraId="23E66A4D" w14:textId="489D81A4" w:rsidR="00724B44" w:rsidRDefault="00C23172" w:rsidP="00724B44">
            <w:pPr>
              <w:pStyle w:val="CommentText"/>
              <w:numPr>
                <w:ilvl w:val="0"/>
                <w:numId w:val="37"/>
              </w:numPr>
              <w:rPr>
                <w:rFonts w:asciiTheme="minorHAnsi" w:hAnsiTheme="minorHAnsi"/>
                <w:b/>
                <w:i/>
              </w:rPr>
            </w:pPr>
            <w:r>
              <w:rPr>
                <w:rFonts w:asciiTheme="minorHAnsi" w:hAnsiTheme="minorHAnsi"/>
                <w:b/>
              </w:rPr>
              <w:t>What should we do first?</w:t>
            </w:r>
            <w:r w:rsidR="009F3285">
              <w:rPr>
                <w:rFonts w:asciiTheme="minorHAnsi" w:hAnsiTheme="minorHAnsi"/>
                <w:b/>
              </w:rPr>
              <w:t xml:space="preserve"> CC.</w:t>
            </w:r>
            <w:r>
              <w:rPr>
                <w:rFonts w:asciiTheme="minorHAnsi" w:hAnsiTheme="minorHAnsi"/>
                <w:b/>
              </w:rPr>
              <w:t xml:space="preserve"> </w:t>
            </w:r>
            <w:r>
              <w:rPr>
                <w:rFonts w:asciiTheme="minorHAnsi" w:hAnsiTheme="minorHAnsi"/>
              </w:rPr>
              <w:t xml:space="preserve">SMS: </w:t>
            </w:r>
            <w:r w:rsidR="00B0726F">
              <w:rPr>
                <w:rFonts w:asciiTheme="minorHAnsi" w:hAnsiTheme="minorHAnsi"/>
              </w:rPr>
              <w:t>We should set up our DNL by writing 0 and 0, 100% and an x (</w:t>
            </w:r>
            <w:proofErr w:type="gramStart"/>
            <w:r w:rsidR="00B0726F">
              <w:rPr>
                <w:rFonts w:asciiTheme="minorHAnsi" w:hAnsiTheme="minorHAnsi"/>
              </w:rPr>
              <w:t>or ?</w:t>
            </w:r>
            <w:proofErr w:type="gramEnd"/>
            <w:r w:rsidR="00B0726F">
              <w:rPr>
                <w:rFonts w:asciiTheme="minorHAnsi" w:hAnsiTheme="minorHAnsi"/>
              </w:rPr>
              <w:t xml:space="preserve">), and 33 and 60%. </w:t>
            </w:r>
          </w:p>
          <w:p w14:paraId="2659316C" w14:textId="78966AAF" w:rsidR="00724B44" w:rsidRPr="0008239C" w:rsidRDefault="0008239C" w:rsidP="00724B44">
            <w:pPr>
              <w:pStyle w:val="CommentText"/>
              <w:numPr>
                <w:ilvl w:val="0"/>
                <w:numId w:val="37"/>
              </w:numPr>
              <w:rPr>
                <w:rFonts w:asciiTheme="minorHAnsi" w:hAnsiTheme="minorHAnsi"/>
                <w:b/>
                <w:i/>
              </w:rPr>
            </w:pPr>
            <w:r>
              <w:rPr>
                <w:rFonts w:asciiTheme="minorHAnsi" w:hAnsiTheme="minorHAnsi"/>
                <w:b/>
              </w:rPr>
              <w:t>60% doesn’t go evenly into 100%. I’m confused as to how we are going to use this DNL. With your partner, discuss how we can use the DNL to find the total.</w:t>
            </w:r>
            <w:r w:rsidR="00C23172">
              <w:rPr>
                <w:rFonts w:asciiTheme="minorHAnsi" w:hAnsiTheme="minorHAnsi"/>
                <w:b/>
              </w:rPr>
              <w:t xml:space="preserve"> </w:t>
            </w:r>
            <w:r w:rsidR="00724B44">
              <w:rPr>
                <w:rFonts w:asciiTheme="minorHAnsi" w:hAnsiTheme="minorHAnsi"/>
              </w:rPr>
              <w:t xml:space="preserve"> </w:t>
            </w:r>
            <w:r w:rsidRPr="009F3285">
              <w:rPr>
                <w:rFonts w:asciiTheme="minorHAnsi" w:hAnsiTheme="minorHAnsi"/>
                <w:b/>
              </w:rPr>
              <w:t>TT. Discuss.</w:t>
            </w:r>
            <w:r w:rsidR="009F3285">
              <w:rPr>
                <w:rFonts w:asciiTheme="minorHAnsi" w:hAnsiTheme="minorHAnsi"/>
                <w:b/>
              </w:rPr>
              <w:t xml:space="preserve"> CC.</w:t>
            </w:r>
            <w:r>
              <w:rPr>
                <w:rFonts w:asciiTheme="minorHAnsi" w:hAnsiTheme="minorHAnsi"/>
              </w:rPr>
              <w:t xml:space="preserve"> </w:t>
            </w:r>
            <w:r w:rsidR="00C23172">
              <w:rPr>
                <w:rFonts w:asciiTheme="minorHAnsi" w:hAnsiTheme="minorHAnsi"/>
              </w:rPr>
              <w:t xml:space="preserve">SMS: </w:t>
            </w:r>
            <w:r>
              <w:rPr>
                <w:rFonts w:asciiTheme="minorHAnsi" w:hAnsiTheme="minorHAnsi"/>
              </w:rPr>
              <w:t>We should partition the DNL into five parts that are each 20%</w:t>
            </w:r>
            <w:r w:rsidR="009F3285">
              <w:rPr>
                <w:rFonts w:asciiTheme="minorHAnsi" w:hAnsiTheme="minorHAnsi"/>
              </w:rPr>
              <w:t xml:space="preserve"> because 60% is a multiple of the benchmark percent of 20%.  Then we have to see how many groups of 20% are in 60%.  Since there are 3, then we have to divide </w:t>
            </w:r>
            <w:r>
              <w:rPr>
                <w:rFonts w:asciiTheme="minorHAnsi" w:hAnsiTheme="minorHAnsi"/>
              </w:rPr>
              <w:t xml:space="preserve">the 33 into three parts and we </w:t>
            </w:r>
            <w:r w:rsidR="009F3285">
              <w:rPr>
                <w:rFonts w:asciiTheme="minorHAnsi" w:hAnsiTheme="minorHAnsi"/>
              </w:rPr>
              <w:t>know that each part is worth 11 (meaning 20% of the total is 11).</w:t>
            </w:r>
            <w:r>
              <w:rPr>
                <w:rFonts w:asciiTheme="minorHAnsi" w:hAnsiTheme="minorHAnsi"/>
              </w:rPr>
              <w:t xml:space="preserve"> </w:t>
            </w:r>
            <w:r w:rsidR="009F3285">
              <w:rPr>
                <w:rFonts w:asciiTheme="minorHAnsi" w:hAnsiTheme="minorHAnsi"/>
              </w:rPr>
              <w:t xml:space="preserve"> Then we can use 20% to find the total by multiplying 11 by 5 because there are 5 groups of 20 in 100.</w:t>
            </w:r>
          </w:p>
          <w:p w14:paraId="72B24298" w14:textId="01053C6B" w:rsidR="0008239C" w:rsidRDefault="0008239C" w:rsidP="0008239C">
            <w:pPr>
              <w:pStyle w:val="CommentText"/>
              <w:numPr>
                <w:ilvl w:val="1"/>
                <w:numId w:val="37"/>
              </w:numPr>
              <w:rPr>
                <w:rFonts w:asciiTheme="minorHAnsi" w:hAnsiTheme="minorHAnsi"/>
                <w:i/>
              </w:rPr>
            </w:pPr>
            <w:r w:rsidRPr="0008239C">
              <w:rPr>
                <w:rFonts w:asciiTheme="minorHAnsi" w:hAnsiTheme="minorHAnsi"/>
                <w:i/>
              </w:rPr>
              <w:t>Look</w:t>
            </w:r>
            <w:r>
              <w:rPr>
                <w:rFonts w:asciiTheme="minorHAnsi" w:hAnsiTheme="minorHAnsi"/>
                <w:i/>
              </w:rPr>
              <w:t xml:space="preserve"> for </w:t>
            </w:r>
            <w:proofErr w:type="spellStart"/>
            <w:r>
              <w:rPr>
                <w:rFonts w:asciiTheme="minorHAnsi" w:hAnsiTheme="minorHAnsi"/>
                <w:i/>
              </w:rPr>
              <w:t>Ss</w:t>
            </w:r>
            <w:proofErr w:type="spellEnd"/>
            <w:r>
              <w:rPr>
                <w:rFonts w:asciiTheme="minorHAnsi" w:hAnsiTheme="minorHAnsi"/>
                <w:i/>
              </w:rPr>
              <w:t xml:space="preserve"> who say divide the 33 by 5 thinking that they have to partition the known amount by as many parts as there are.</w:t>
            </w:r>
          </w:p>
          <w:p w14:paraId="384D145A" w14:textId="40EB7FCE" w:rsidR="0008239C" w:rsidRDefault="009F3285" w:rsidP="0008239C">
            <w:pPr>
              <w:pStyle w:val="CommentText"/>
              <w:numPr>
                <w:ilvl w:val="1"/>
                <w:numId w:val="37"/>
              </w:numPr>
              <w:rPr>
                <w:rFonts w:asciiTheme="minorHAnsi" w:hAnsiTheme="minorHAnsi"/>
                <w:i/>
              </w:rPr>
            </w:pPr>
            <w:r>
              <w:rPr>
                <w:noProof/>
              </w:rPr>
              <w:drawing>
                <wp:anchor distT="0" distB="0" distL="114300" distR="114300" simplePos="0" relativeHeight="251660288" behindDoc="1" locked="0" layoutInCell="1" allowOverlap="1" wp14:anchorId="743C60CC" wp14:editId="38BA09D6">
                  <wp:simplePos x="0" y="0"/>
                  <wp:positionH relativeFrom="column">
                    <wp:posOffset>-65405</wp:posOffset>
                  </wp:positionH>
                  <wp:positionV relativeFrom="paragraph">
                    <wp:posOffset>44699</wp:posOffset>
                  </wp:positionV>
                  <wp:extent cx="343535" cy="312420"/>
                  <wp:effectExtent l="0" t="0" r="0" b="0"/>
                  <wp:wrapTight wrapText="bothSides">
                    <wp:wrapPolygon edited="0">
                      <wp:start x="0" y="0"/>
                      <wp:lineTo x="0" y="19756"/>
                      <wp:lineTo x="20362" y="19756"/>
                      <wp:lineTo x="203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535" cy="312420"/>
                          </a:xfrm>
                          <a:prstGeom prst="rect">
                            <a:avLst/>
                          </a:prstGeom>
                        </pic:spPr>
                      </pic:pic>
                    </a:graphicData>
                  </a:graphic>
                  <wp14:sizeRelH relativeFrom="margin">
                    <wp14:pctWidth>0</wp14:pctWidth>
                  </wp14:sizeRelH>
                  <wp14:sizeRelV relativeFrom="margin">
                    <wp14:pctHeight>0</wp14:pctHeight>
                  </wp14:sizeRelV>
                </wp:anchor>
              </w:drawing>
            </w:r>
            <w:r w:rsidR="0008239C">
              <w:rPr>
                <w:rFonts w:asciiTheme="minorHAnsi" w:hAnsiTheme="minorHAnsi"/>
                <w:i/>
              </w:rPr>
              <w:t xml:space="preserve">Look for </w:t>
            </w:r>
            <w:proofErr w:type="spellStart"/>
            <w:r w:rsidR="0008239C">
              <w:rPr>
                <w:rFonts w:asciiTheme="minorHAnsi" w:hAnsiTheme="minorHAnsi"/>
                <w:i/>
              </w:rPr>
              <w:t>Ss</w:t>
            </w:r>
            <w:proofErr w:type="spellEnd"/>
            <w:r w:rsidR="0008239C">
              <w:rPr>
                <w:rFonts w:asciiTheme="minorHAnsi" w:hAnsiTheme="minorHAnsi"/>
                <w:i/>
              </w:rPr>
              <w:t xml:space="preserve"> who want to partition the DNL into ten parts that each represent 10%. While this works, the calculations are trickier and that should be discussed in comparison to using 20%.</w:t>
            </w:r>
          </w:p>
          <w:p w14:paraId="5418183B" w14:textId="4360B5A8" w:rsidR="009F3285" w:rsidRPr="0008239C" w:rsidRDefault="009F3285" w:rsidP="009F3285">
            <w:pPr>
              <w:pStyle w:val="CommentText"/>
              <w:numPr>
                <w:ilvl w:val="0"/>
                <w:numId w:val="37"/>
              </w:numPr>
              <w:rPr>
                <w:rFonts w:asciiTheme="minorHAnsi" w:hAnsiTheme="minorHAnsi"/>
                <w:i/>
              </w:rPr>
            </w:pPr>
            <w:r>
              <w:rPr>
                <w:rFonts w:asciiTheme="minorHAnsi" w:hAnsiTheme="minorHAnsi"/>
                <w:b/>
                <w:i/>
              </w:rPr>
              <w:t>[Planner’s Note: THIS is the most important question in this sequence.  Allot your time accordingly.]</w:t>
            </w:r>
          </w:p>
          <w:p w14:paraId="3894CD10" w14:textId="4CB65A2E" w:rsidR="00C23172" w:rsidRPr="00C23172" w:rsidRDefault="0008239C" w:rsidP="00724B44">
            <w:pPr>
              <w:pStyle w:val="CommentText"/>
              <w:numPr>
                <w:ilvl w:val="0"/>
                <w:numId w:val="37"/>
              </w:numPr>
              <w:rPr>
                <w:rFonts w:asciiTheme="minorHAnsi" w:hAnsiTheme="minorHAnsi"/>
                <w:b/>
                <w:i/>
              </w:rPr>
            </w:pPr>
            <w:r>
              <w:rPr>
                <w:rFonts w:asciiTheme="minorHAnsi" w:hAnsiTheme="minorHAnsi"/>
                <w:b/>
              </w:rPr>
              <w:t xml:space="preserve">On your own, figure out what the total is. </w:t>
            </w:r>
            <w:r w:rsidRPr="0008239C">
              <w:rPr>
                <w:rFonts w:asciiTheme="minorHAnsi" w:hAnsiTheme="minorHAnsi"/>
                <w:i/>
              </w:rPr>
              <w:t>CC S to share out and show call work under doc cam.</w:t>
            </w:r>
            <w:r>
              <w:rPr>
                <w:rFonts w:asciiTheme="minorHAnsi" w:hAnsiTheme="minorHAnsi"/>
                <w:i/>
              </w:rPr>
              <w:t xml:space="preserve"> Direct </w:t>
            </w:r>
            <w:proofErr w:type="spellStart"/>
            <w:r>
              <w:rPr>
                <w:rFonts w:asciiTheme="minorHAnsi" w:hAnsiTheme="minorHAnsi"/>
                <w:i/>
              </w:rPr>
              <w:t>Ss</w:t>
            </w:r>
            <w:proofErr w:type="spellEnd"/>
            <w:r>
              <w:rPr>
                <w:rFonts w:asciiTheme="minorHAnsi" w:hAnsiTheme="minorHAnsi"/>
                <w:i/>
              </w:rPr>
              <w:t xml:space="preserve"> to correct work.</w:t>
            </w:r>
            <w:r>
              <w:rPr>
                <w:rFonts w:asciiTheme="minorHAnsi" w:hAnsiTheme="minorHAnsi"/>
              </w:rPr>
              <w:t xml:space="preserve"> </w:t>
            </w:r>
          </w:p>
          <w:p w14:paraId="7C79713B" w14:textId="3E6C49A6" w:rsidR="00C23172" w:rsidRDefault="00C23172" w:rsidP="0008239C">
            <w:pPr>
              <w:pStyle w:val="CommentText"/>
              <w:ind w:left="360"/>
              <w:rPr>
                <w:rFonts w:asciiTheme="minorHAnsi" w:hAnsiTheme="minorHAnsi"/>
                <w:b/>
                <w:i/>
              </w:rPr>
            </w:pPr>
          </w:p>
          <w:p w14:paraId="459FA5AC" w14:textId="77777777" w:rsidR="00724B44" w:rsidRDefault="00724B44" w:rsidP="00724B44">
            <w:pPr>
              <w:pStyle w:val="CommentText"/>
              <w:rPr>
                <w:rFonts w:asciiTheme="minorHAnsi" w:hAnsiTheme="minorHAnsi"/>
                <w:b/>
              </w:rPr>
            </w:pPr>
            <w:r>
              <w:rPr>
                <w:rFonts w:asciiTheme="minorHAnsi" w:hAnsiTheme="minorHAnsi"/>
                <w:b/>
              </w:rPr>
              <w:t>Check</w:t>
            </w:r>
          </w:p>
          <w:p w14:paraId="18A39765" w14:textId="55D485DD" w:rsidR="00724B44" w:rsidRPr="0008239C" w:rsidRDefault="0008239C" w:rsidP="00724B44">
            <w:pPr>
              <w:pStyle w:val="CommentText"/>
              <w:numPr>
                <w:ilvl w:val="0"/>
                <w:numId w:val="37"/>
              </w:numPr>
              <w:rPr>
                <w:rFonts w:asciiTheme="minorHAnsi" w:hAnsiTheme="minorHAnsi"/>
                <w:sz w:val="16"/>
              </w:rPr>
            </w:pPr>
            <w:r>
              <w:rPr>
                <w:rFonts w:asciiTheme="minorHAnsi" w:hAnsiTheme="minorHAnsi"/>
                <w:b/>
              </w:rPr>
              <w:t>How can we check to make sure our answer makes sense</w:t>
            </w:r>
            <w:r w:rsidR="00724B44">
              <w:rPr>
                <w:rFonts w:asciiTheme="minorHAnsi" w:hAnsiTheme="minorHAnsi"/>
                <w:b/>
              </w:rPr>
              <w:t xml:space="preserve">? </w:t>
            </w:r>
            <w:r w:rsidR="00724B44">
              <w:rPr>
                <w:rFonts w:asciiTheme="minorHAnsi" w:hAnsiTheme="minorHAnsi"/>
              </w:rPr>
              <w:t xml:space="preserve">SMS: </w:t>
            </w:r>
            <w:r>
              <w:rPr>
                <w:rFonts w:asciiTheme="minorHAnsi" w:hAnsiTheme="minorHAnsi"/>
              </w:rPr>
              <w:t xml:space="preserve">Our answer makes sense because 55 tells us that there were 55 total pounds of trash collected and 33 pounds of the trash was recyclable. Since 33 pounds is a little more than half of 55 (27.5) and 60% is a little more than 50%, the answer makes sense. </w:t>
            </w:r>
          </w:p>
          <w:p w14:paraId="0AAE63F7" w14:textId="77777777" w:rsidR="0008239C" w:rsidRDefault="0008239C" w:rsidP="0008239C">
            <w:pPr>
              <w:pStyle w:val="CommentText"/>
              <w:ind w:left="720"/>
              <w:rPr>
                <w:rFonts w:asciiTheme="minorHAnsi" w:hAnsiTheme="minorHAnsi"/>
                <w:sz w:val="16"/>
              </w:rPr>
            </w:pPr>
          </w:p>
          <w:p w14:paraId="60C06F2F" w14:textId="77777777" w:rsidR="00724B44" w:rsidRDefault="00724B44" w:rsidP="00724B44">
            <w:pPr>
              <w:pStyle w:val="CommentText"/>
              <w:rPr>
                <w:rFonts w:asciiTheme="minorHAnsi" w:hAnsiTheme="minorHAnsi"/>
              </w:rPr>
            </w:pPr>
            <w:r>
              <w:rPr>
                <w:rFonts w:asciiTheme="minorHAnsi" w:hAnsiTheme="minorHAnsi"/>
                <w:b/>
              </w:rPr>
              <w:t>Key Learning Synthesis</w:t>
            </w:r>
          </w:p>
          <w:p w14:paraId="0D479E45" w14:textId="3469ECFA" w:rsidR="00724B44" w:rsidRDefault="00724B44" w:rsidP="00724B44">
            <w:pPr>
              <w:pStyle w:val="CommentText"/>
              <w:numPr>
                <w:ilvl w:val="0"/>
                <w:numId w:val="37"/>
              </w:numPr>
              <w:rPr>
                <w:rFonts w:asciiTheme="minorHAnsi" w:hAnsiTheme="minorHAnsi"/>
              </w:rPr>
            </w:pPr>
            <w:r>
              <w:rPr>
                <w:rFonts w:asciiTheme="minorHAnsi" w:hAnsiTheme="minorHAnsi"/>
                <w:b/>
              </w:rPr>
              <w:t xml:space="preserve">How did we apply our key point for today to solve this example problem? </w:t>
            </w:r>
            <w:r>
              <w:rPr>
                <w:rFonts w:asciiTheme="minorHAnsi" w:hAnsiTheme="minorHAnsi"/>
              </w:rPr>
              <w:t>TT. CC.</w:t>
            </w:r>
            <w:r w:rsidR="00362C33">
              <w:rPr>
                <w:rFonts w:asciiTheme="minorHAnsi" w:hAnsiTheme="minorHAnsi"/>
              </w:rPr>
              <w:t xml:space="preserve"> SMS: We used the percent we were given to find the corresponding value of the benchmark percent, which we then could use to find the total.</w:t>
            </w:r>
          </w:p>
          <w:p w14:paraId="0949513F" w14:textId="77777777" w:rsidR="008C25EA" w:rsidRDefault="008C25EA" w:rsidP="008C25EA">
            <w:pPr>
              <w:pStyle w:val="CommentText"/>
              <w:rPr>
                <w:rFonts w:asciiTheme="minorHAnsi" w:hAnsiTheme="minorHAnsi"/>
              </w:rPr>
            </w:pPr>
          </w:p>
          <w:p w14:paraId="5CBE93D5" w14:textId="77777777" w:rsidR="008C25EA" w:rsidRDefault="008C25EA" w:rsidP="008C25EA">
            <w:pPr>
              <w:pStyle w:val="CommentText"/>
              <w:rPr>
                <w:rFonts w:asciiTheme="minorHAnsi" w:hAnsiTheme="minorHAnsi"/>
              </w:rPr>
            </w:pPr>
          </w:p>
          <w:p w14:paraId="163A4A31" w14:textId="77777777" w:rsidR="008C25EA" w:rsidRPr="00BE22E6" w:rsidRDefault="008C25EA" w:rsidP="008C25EA">
            <w:pPr>
              <w:pStyle w:val="CommentText"/>
              <w:rPr>
                <w:rFonts w:asciiTheme="minorHAnsi" w:hAnsiTheme="minorHAnsi"/>
              </w:rPr>
            </w:pPr>
          </w:p>
          <w:p w14:paraId="0F8F75DE" w14:textId="77777777" w:rsidR="00724B44" w:rsidRDefault="00724B44" w:rsidP="00724B44">
            <w:pPr>
              <w:pStyle w:val="CommentText"/>
              <w:rPr>
                <w:rFonts w:ascii="Calibri" w:hAnsi="Calibri"/>
                <w:b/>
              </w:rPr>
            </w:pPr>
            <w:r>
              <w:rPr>
                <w:rFonts w:ascii="Calibri" w:hAnsi="Calibri"/>
                <w:b/>
              </w:rPr>
              <w:lastRenderedPageBreak/>
              <w:t>Frame for PP/IP</w:t>
            </w:r>
          </w:p>
          <w:p w14:paraId="0DA96CFD" w14:textId="77777777" w:rsidR="00724B44" w:rsidRDefault="00724B44" w:rsidP="00724B44">
            <w:pPr>
              <w:pStyle w:val="CommentText"/>
              <w:numPr>
                <w:ilvl w:val="3"/>
                <w:numId w:val="34"/>
              </w:numPr>
              <w:rPr>
                <w:rFonts w:ascii="Calibri" w:hAnsi="Calibri"/>
                <w:b/>
              </w:rPr>
            </w:pPr>
            <w:r>
              <w:rPr>
                <w:rFonts w:ascii="Calibri" w:hAnsi="Calibri"/>
              </w:rPr>
              <w:t xml:space="preserve">For the next 5 minutes, you’ll be working with your partner applying the key point that we just stamped. While working, make sure that you are meeting our CFS for top quality work. </w:t>
            </w:r>
          </w:p>
          <w:p w14:paraId="37C6E740" w14:textId="77777777" w:rsidR="00724B44" w:rsidRDefault="00724B44" w:rsidP="00724B44">
            <w:pPr>
              <w:pStyle w:val="CommentText"/>
              <w:numPr>
                <w:ilvl w:val="3"/>
                <w:numId w:val="34"/>
              </w:numPr>
              <w:rPr>
                <w:rFonts w:ascii="Calibri" w:hAnsi="Calibri"/>
                <w:b/>
              </w:rPr>
            </w:pPr>
            <w:r>
              <w:rPr>
                <w:rFonts w:ascii="Calibri" w:hAnsi="Calibri"/>
              </w:rPr>
              <w:t>CFS for top quality work</w:t>
            </w:r>
          </w:p>
          <w:p w14:paraId="4968FE92" w14:textId="77777777" w:rsidR="00C23172" w:rsidRPr="003808B0" w:rsidRDefault="00C23172" w:rsidP="00C23172">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C0DBC37" w14:textId="77777777" w:rsidR="009F3285" w:rsidRDefault="009F3285" w:rsidP="009F3285">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25FA4361" w14:textId="77777777" w:rsidR="009F3285" w:rsidRDefault="009F3285" w:rsidP="009F3285">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0CF798F6" w14:textId="77777777" w:rsidR="009F3285" w:rsidRDefault="009F3285" w:rsidP="009F3285">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11B3DC1A" w14:textId="77777777" w:rsidR="009F3285" w:rsidRPr="00820D73" w:rsidRDefault="009F3285" w:rsidP="009F3285">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497FB0D7" w14:textId="77777777" w:rsidR="00C23172" w:rsidRDefault="00C23172" w:rsidP="00C23172">
            <w:pPr>
              <w:pStyle w:val="ListParagraph"/>
              <w:numPr>
                <w:ilvl w:val="1"/>
                <w:numId w:val="2"/>
              </w:numPr>
              <w:rPr>
                <w:rFonts w:asciiTheme="minorHAnsi" w:hAnsiTheme="minorHAnsi"/>
                <w:sz w:val="20"/>
                <w:szCs w:val="20"/>
              </w:rPr>
            </w:pPr>
            <w:r>
              <w:rPr>
                <w:rFonts w:asciiTheme="minorHAnsi" w:hAnsiTheme="minorHAnsi"/>
                <w:sz w:val="20"/>
                <w:szCs w:val="20"/>
              </w:rPr>
              <w:t xml:space="preserve">All work is shown </w:t>
            </w:r>
          </w:p>
          <w:p w14:paraId="764B93DF" w14:textId="42AFF1C3" w:rsidR="002A4598" w:rsidRPr="00BA1AC8" w:rsidRDefault="00C23172" w:rsidP="00C23172">
            <w:pPr>
              <w:pStyle w:val="ListParagraph"/>
              <w:numPr>
                <w:ilvl w:val="1"/>
                <w:numId w:val="2"/>
              </w:numPr>
              <w:rPr>
                <w:rFonts w:asciiTheme="minorHAnsi" w:hAnsiTheme="minorHAnsi"/>
                <w:sz w:val="20"/>
                <w:szCs w:val="20"/>
              </w:rPr>
            </w:pPr>
            <w:r>
              <w:rPr>
                <w:rFonts w:asciiTheme="minorHAnsi" w:hAnsiTheme="minorHAnsi"/>
                <w:sz w:val="20"/>
                <w:szCs w:val="20"/>
              </w:rPr>
              <w:t>Answer statement is written</w:t>
            </w:r>
          </w:p>
        </w:tc>
      </w:tr>
    </w:tbl>
    <w:p w14:paraId="2A5596DD" w14:textId="59F9D81F"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AC989B1"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lastRenderedPageBreak/>
        <w:t xml:space="preserve">Name: ___________________________                       Date: ____________________________                       </w:t>
      </w:r>
    </w:p>
    <w:p w14:paraId="39FBC41F" w14:textId="29E82F2A" w:rsidR="00B967B4" w:rsidRDefault="00BA1AC8" w:rsidP="00B967B4">
      <w:pPr>
        <w:rPr>
          <w:rFonts w:ascii="Century Gothic" w:hAnsi="Century Gothic"/>
          <w:sz w:val="24"/>
          <w:szCs w:val="24"/>
        </w:rPr>
      </w:pPr>
      <w:r>
        <w:rPr>
          <w:rFonts w:ascii="Century Gothic" w:hAnsi="Century Gothic"/>
          <w:sz w:val="24"/>
          <w:szCs w:val="24"/>
        </w:rPr>
        <w:t xml:space="preserve">UNIT 5 LESSON </w:t>
      </w:r>
      <w:r w:rsidR="00B9131D">
        <w:rPr>
          <w:rFonts w:ascii="Century Gothic" w:hAnsi="Century Gothic"/>
          <w:sz w:val="24"/>
          <w:szCs w:val="24"/>
        </w:rPr>
        <w:t>10</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50CF0B71" w:rsidR="00B967B4" w:rsidRPr="00030720" w:rsidRDefault="00B967B4" w:rsidP="0008239C">
            <w:pPr>
              <w:pStyle w:val="NoSpacing"/>
              <w:spacing w:line="254" w:lineRule="auto"/>
              <w:rPr>
                <w:i/>
                <w:sz w:val="24"/>
                <w:szCs w:val="24"/>
              </w:rPr>
            </w:pPr>
            <w:r w:rsidRPr="00030720">
              <w:rPr>
                <w:sz w:val="24"/>
                <w:szCs w:val="24"/>
              </w:rPr>
              <w:t xml:space="preserve">SWBAT </w:t>
            </w:r>
            <w:r w:rsidR="0008239C">
              <w:rPr>
                <w:sz w:val="24"/>
                <w:szCs w:val="24"/>
              </w:rPr>
              <w:t xml:space="preserve">solve percent problems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1D163AD0" w14:textId="57246579" w:rsidR="005D7F66" w:rsidRPr="00E542F4" w:rsidRDefault="00E542F4" w:rsidP="005D7F66">
      <w:pPr>
        <w:pStyle w:val="CommentText"/>
        <w:rPr>
          <w:rFonts w:ascii="Century Gothic" w:hAnsi="Century Gothic"/>
          <w:sz w:val="32"/>
        </w:rPr>
      </w:pPr>
      <w:r w:rsidRPr="00E542F4">
        <w:rPr>
          <w:rFonts w:ascii="Century Gothic" w:hAnsi="Century Gothic"/>
          <w:sz w:val="24"/>
        </w:rPr>
        <w:t>Mr. Davis’ truck holds a certain amount of gas. He went to the gas station when his tank had 8 gallons left, which is 25% of a full tank. How many gallons of gas does his truck’s gas tank hold when it is full?</w:t>
      </w:r>
      <w:r w:rsidR="00535090">
        <w:rPr>
          <w:rFonts w:ascii="Century Gothic" w:hAnsi="Century Gothic"/>
          <w:sz w:val="24"/>
        </w:rPr>
        <w:t xml:space="preserve"> Show your work or explain your thinking.</w:t>
      </w:r>
    </w:p>
    <w:p w14:paraId="2FD5452A" w14:textId="77777777" w:rsidR="00B2426E" w:rsidRDefault="00B2426E" w:rsidP="003843F8">
      <w:pPr>
        <w:pStyle w:val="CommentText"/>
        <w:ind w:left="720"/>
        <w:rPr>
          <w:rFonts w:ascii="Century Gothic" w:hAnsi="Century Gothic"/>
          <w:sz w:val="24"/>
        </w:rPr>
      </w:pPr>
    </w:p>
    <w:p w14:paraId="683B99E4" w14:textId="77777777" w:rsidR="00535090" w:rsidRDefault="00535090" w:rsidP="003843F8">
      <w:pPr>
        <w:pStyle w:val="CommentText"/>
        <w:ind w:left="720"/>
        <w:rPr>
          <w:rFonts w:ascii="Century Gothic" w:hAnsi="Century Gothic"/>
          <w:sz w:val="24"/>
        </w:rPr>
      </w:pPr>
    </w:p>
    <w:p w14:paraId="77DFF542" w14:textId="77777777" w:rsidR="00535090" w:rsidRDefault="00535090" w:rsidP="003843F8">
      <w:pPr>
        <w:pStyle w:val="CommentText"/>
        <w:ind w:left="720"/>
        <w:rPr>
          <w:rFonts w:ascii="Century Gothic" w:hAnsi="Century Gothic"/>
          <w:sz w:val="24"/>
        </w:rPr>
      </w:pPr>
    </w:p>
    <w:p w14:paraId="65D0DF42" w14:textId="77777777" w:rsidR="00535090" w:rsidRDefault="00535090" w:rsidP="003843F8">
      <w:pPr>
        <w:pStyle w:val="CommentText"/>
        <w:ind w:left="720"/>
        <w:rPr>
          <w:rFonts w:ascii="Century Gothic" w:hAnsi="Century Gothic"/>
          <w:sz w:val="24"/>
        </w:rPr>
      </w:pPr>
    </w:p>
    <w:p w14:paraId="1911D19A" w14:textId="77777777" w:rsidR="00535090" w:rsidRDefault="00535090" w:rsidP="003843F8">
      <w:pPr>
        <w:pStyle w:val="CommentText"/>
        <w:ind w:left="720"/>
        <w:rPr>
          <w:rFonts w:ascii="Century Gothic" w:hAnsi="Century Gothic"/>
          <w:sz w:val="24"/>
        </w:rPr>
      </w:pPr>
    </w:p>
    <w:p w14:paraId="5BA2C6A1" w14:textId="77777777" w:rsidR="00535090" w:rsidRDefault="00535090" w:rsidP="003843F8">
      <w:pPr>
        <w:pStyle w:val="CommentText"/>
        <w:ind w:left="720"/>
        <w:rPr>
          <w:rFonts w:ascii="Century Gothic" w:hAnsi="Century Gothic"/>
          <w:sz w:val="24"/>
        </w:rPr>
      </w:pPr>
    </w:p>
    <w:p w14:paraId="0EAAE57C" w14:textId="77777777" w:rsidR="00535090" w:rsidRDefault="00535090" w:rsidP="003843F8">
      <w:pPr>
        <w:pStyle w:val="CommentText"/>
        <w:ind w:left="720"/>
        <w:rPr>
          <w:rFonts w:ascii="Century Gothic" w:hAnsi="Century Gothic"/>
          <w:sz w:val="24"/>
        </w:rPr>
      </w:pPr>
    </w:p>
    <w:p w14:paraId="4D32751A" w14:textId="77777777" w:rsidR="00535090" w:rsidRDefault="00535090" w:rsidP="003843F8">
      <w:pPr>
        <w:pStyle w:val="CommentText"/>
        <w:ind w:left="720"/>
        <w:rPr>
          <w:rFonts w:ascii="Century Gothic" w:hAnsi="Century Gothic"/>
          <w:sz w:val="24"/>
        </w:rPr>
      </w:pPr>
    </w:p>
    <w:p w14:paraId="23C342FC" w14:textId="77777777" w:rsidR="00535090" w:rsidRDefault="00535090" w:rsidP="003843F8">
      <w:pPr>
        <w:pStyle w:val="CommentText"/>
        <w:ind w:left="720"/>
        <w:rPr>
          <w:rFonts w:ascii="Century Gothic" w:hAnsi="Century Gothic"/>
          <w:sz w:val="24"/>
        </w:rPr>
      </w:pPr>
    </w:p>
    <w:p w14:paraId="14ED7D8A" w14:textId="77777777" w:rsidR="00535090" w:rsidRDefault="00535090" w:rsidP="003843F8">
      <w:pPr>
        <w:pStyle w:val="CommentText"/>
        <w:ind w:left="720"/>
        <w:rPr>
          <w:rFonts w:ascii="Century Gothic" w:hAnsi="Century Gothic"/>
          <w:sz w:val="24"/>
        </w:rPr>
      </w:pPr>
    </w:p>
    <w:p w14:paraId="75F5CF40" w14:textId="77777777" w:rsidR="00535090" w:rsidRDefault="00535090" w:rsidP="003843F8">
      <w:pPr>
        <w:pStyle w:val="CommentText"/>
        <w:ind w:left="720"/>
        <w:rPr>
          <w:rFonts w:ascii="Century Gothic" w:hAnsi="Century Gothic"/>
          <w:sz w:val="24"/>
        </w:rPr>
      </w:pPr>
    </w:p>
    <w:p w14:paraId="721CCC53" w14:textId="77777777" w:rsidR="00535090" w:rsidRDefault="00535090" w:rsidP="003843F8">
      <w:pPr>
        <w:pStyle w:val="CommentText"/>
        <w:ind w:left="720"/>
        <w:rPr>
          <w:rFonts w:ascii="Century Gothic" w:hAnsi="Century Gothic"/>
          <w:sz w:val="24"/>
        </w:rPr>
      </w:pPr>
    </w:p>
    <w:p w14:paraId="55D77294" w14:textId="77777777" w:rsidR="00535090" w:rsidRDefault="00535090" w:rsidP="003843F8">
      <w:pPr>
        <w:pStyle w:val="CommentText"/>
        <w:ind w:left="720"/>
        <w:rPr>
          <w:rFonts w:ascii="Century Gothic" w:hAnsi="Century Gothic"/>
          <w:sz w:val="24"/>
        </w:rPr>
      </w:pPr>
    </w:p>
    <w:p w14:paraId="45537D4B" w14:textId="77777777" w:rsidR="00535090" w:rsidRDefault="00535090" w:rsidP="003843F8">
      <w:pPr>
        <w:pStyle w:val="CommentText"/>
        <w:ind w:left="720"/>
        <w:rPr>
          <w:rFonts w:ascii="Century Gothic" w:hAnsi="Century Gothic"/>
          <w:sz w:val="24"/>
        </w:rPr>
      </w:pPr>
    </w:p>
    <w:p w14:paraId="2EFA84CF" w14:textId="77777777" w:rsidR="00535090" w:rsidRDefault="00535090" w:rsidP="003843F8">
      <w:pPr>
        <w:pStyle w:val="CommentText"/>
        <w:ind w:left="720"/>
        <w:rPr>
          <w:rFonts w:ascii="Century Gothic" w:hAnsi="Century Gothic"/>
          <w:sz w:val="24"/>
        </w:rPr>
      </w:pPr>
    </w:p>
    <w:p w14:paraId="5BC5B584" w14:textId="77777777" w:rsidR="00535090" w:rsidRDefault="00535090" w:rsidP="003843F8">
      <w:pPr>
        <w:pStyle w:val="CommentText"/>
        <w:ind w:left="720"/>
        <w:rPr>
          <w:rFonts w:ascii="Century Gothic" w:hAnsi="Century Gothic"/>
          <w:sz w:val="24"/>
        </w:rPr>
      </w:pPr>
    </w:p>
    <w:p w14:paraId="4AD16B42" w14:textId="77777777" w:rsidR="00535090" w:rsidRDefault="00535090" w:rsidP="003843F8">
      <w:pPr>
        <w:pStyle w:val="CommentText"/>
        <w:ind w:left="720"/>
        <w:rPr>
          <w:rFonts w:ascii="Century Gothic" w:hAnsi="Century Gothic"/>
          <w:sz w:val="24"/>
        </w:rPr>
      </w:pPr>
    </w:p>
    <w:p w14:paraId="5F0CA8CD" w14:textId="77777777" w:rsidR="00535090" w:rsidRDefault="00535090" w:rsidP="003843F8">
      <w:pPr>
        <w:pStyle w:val="CommentText"/>
        <w:ind w:left="720"/>
        <w:rPr>
          <w:rFonts w:ascii="Century Gothic" w:hAnsi="Century Gothic"/>
          <w:sz w:val="24"/>
        </w:rPr>
      </w:pPr>
    </w:p>
    <w:p w14:paraId="03B4BAE9" w14:textId="77777777" w:rsidR="00535090" w:rsidRDefault="00535090" w:rsidP="003843F8">
      <w:pPr>
        <w:pStyle w:val="CommentText"/>
        <w:ind w:left="720"/>
        <w:rPr>
          <w:rFonts w:ascii="Century Gothic" w:hAnsi="Century Gothic"/>
          <w:sz w:val="24"/>
        </w:rPr>
      </w:pPr>
    </w:p>
    <w:p w14:paraId="4773287A" w14:textId="77777777" w:rsidR="00535090" w:rsidRDefault="00535090" w:rsidP="003843F8">
      <w:pPr>
        <w:pStyle w:val="CommentText"/>
        <w:ind w:left="720"/>
        <w:rPr>
          <w:rFonts w:ascii="Century Gothic" w:hAnsi="Century Gothic"/>
          <w:sz w:val="24"/>
        </w:rPr>
      </w:pPr>
    </w:p>
    <w:p w14:paraId="27E4B420" w14:textId="77777777" w:rsidR="00535090" w:rsidRDefault="00535090" w:rsidP="003843F8">
      <w:pPr>
        <w:pStyle w:val="CommentText"/>
        <w:ind w:left="720"/>
        <w:rPr>
          <w:rFonts w:ascii="Century Gothic" w:hAnsi="Century Gothic"/>
          <w:sz w:val="24"/>
        </w:rPr>
      </w:pPr>
    </w:p>
    <w:p w14:paraId="0BDF075F" w14:textId="77777777" w:rsidR="00535090" w:rsidRDefault="00535090" w:rsidP="003843F8">
      <w:pPr>
        <w:pStyle w:val="CommentText"/>
        <w:ind w:left="720"/>
        <w:rPr>
          <w:rFonts w:ascii="Century Gothic" w:hAnsi="Century Gothic"/>
          <w:sz w:val="24"/>
        </w:rPr>
      </w:pPr>
    </w:p>
    <w:p w14:paraId="062A6F87" w14:textId="2A55B1BE"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DC3FB98" w14:textId="77777777" w:rsidR="00535090" w:rsidRDefault="00535090" w:rsidP="00535090">
      <w:pPr>
        <w:pStyle w:val="CommentText"/>
        <w:ind w:left="720"/>
        <w:rPr>
          <w:rFonts w:ascii="Century Gothic" w:hAnsi="Century Gothic"/>
          <w:sz w:val="24"/>
        </w:rPr>
      </w:pPr>
    </w:p>
    <w:p w14:paraId="6297FDC3"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BEF124E" w14:textId="77777777" w:rsidR="00535090" w:rsidRDefault="00535090" w:rsidP="00535090">
      <w:pPr>
        <w:pStyle w:val="CommentText"/>
        <w:ind w:left="720"/>
        <w:rPr>
          <w:rFonts w:ascii="Century Gothic" w:hAnsi="Century Gothic"/>
          <w:sz w:val="24"/>
        </w:rPr>
      </w:pPr>
    </w:p>
    <w:p w14:paraId="1D9E2CD4"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82A8978" w14:textId="77777777" w:rsidR="00535090" w:rsidRDefault="00535090" w:rsidP="00535090">
      <w:pPr>
        <w:pStyle w:val="CommentText"/>
        <w:ind w:left="720"/>
        <w:rPr>
          <w:rFonts w:ascii="Century Gothic" w:hAnsi="Century Gothic"/>
          <w:sz w:val="24"/>
        </w:rPr>
      </w:pPr>
    </w:p>
    <w:p w14:paraId="72E8B33B"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6430DB30" w14:textId="77777777" w:rsidR="00535090" w:rsidRDefault="00535090" w:rsidP="00535090">
      <w:pPr>
        <w:pStyle w:val="CommentText"/>
        <w:ind w:left="720"/>
        <w:rPr>
          <w:rFonts w:ascii="Century Gothic" w:hAnsi="Century Gothic"/>
          <w:sz w:val="24"/>
        </w:rPr>
      </w:pPr>
    </w:p>
    <w:p w14:paraId="4155AAE9"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BF73E77" w14:textId="77777777" w:rsidR="00535090" w:rsidRDefault="00535090" w:rsidP="003843F8">
      <w:pPr>
        <w:pStyle w:val="CommentText"/>
        <w:ind w:left="720"/>
        <w:rPr>
          <w:rFonts w:ascii="Century Gothic" w:hAnsi="Century Gothic"/>
        </w:rPr>
      </w:pPr>
    </w:p>
    <w:p w14:paraId="5FBA46DD" w14:textId="77777777" w:rsidR="005D7F66" w:rsidRDefault="005D7F66" w:rsidP="003843F8">
      <w:pPr>
        <w:pStyle w:val="CommentText"/>
        <w:ind w:left="720"/>
        <w:rPr>
          <w:rFonts w:ascii="Century Gothic" w:hAnsi="Century Gothic"/>
        </w:rPr>
      </w:pPr>
    </w:p>
    <w:p w14:paraId="10124FA1" w14:textId="154AAD3F" w:rsidR="005D7F66" w:rsidRDefault="005D7F66" w:rsidP="005D7F66">
      <w:pPr>
        <w:tabs>
          <w:tab w:val="left" w:pos="3137"/>
        </w:tabs>
        <w:rPr>
          <w:rFonts w:ascii="Century Gothic" w:hAnsi="Century Gothic"/>
          <w:sz w:val="24"/>
          <w:szCs w:val="24"/>
        </w:rPr>
      </w:pPr>
      <w:r>
        <w:rPr>
          <w:rFonts w:ascii="Century Gothic" w:hAnsi="Century Gothic"/>
          <w:sz w:val="24"/>
          <w:szCs w:val="24"/>
        </w:rPr>
        <w:t xml:space="preserve">Key Point </w:t>
      </w:r>
    </w:p>
    <w:p w14:paraId="0215B197" w14:textId="77777777" w:rsidR="005D7F66" w:rsidRDefault="005D7F66" w:rsidP="005D7F66">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D7F66" w14:paraId="7B868E58" w14:textId="77777777" w:rsidTr="002C509E">
        <w:tc>
          <w:tcPr>
            <w:tcW w:w="10790" w:type="dxa"/>
            <w:tcBorders>
              <w:top w:val="single" w:sz="4" w:space="0" w:color="auto"/>
              <w:left w:val="single" w:sz="4" w:space="0" w:color="auto"/>
              <w:bottom w:val="single" w:sz="4" w:space="0" w:color="auto"/>
              <w:right w:val="single" w:sz="4" w:space="0" w:color="auto"/>
            </w:tcBorders>
          </w:tcPr>
          <w:p w14:paraId="29858DA2" w14:textId="77777777" w:rsidR="005D7F66" w:rsidRDefault="005D7F66" w:rsidP="002C509E">
            <w:pPr>
              <w:tabs>
                <w:tab w:val="left" w:pos="3137"/>
              </w:tabs>
              <w:spacing w:line="256" w:lineRule="auto"/>
              <w:rPr>
                <w:rFonts w:ascii="Century Gothic" w:eastAsia="Times New Roman" w:hAnsi="Century Gothic"/>
                <w:sz w:val="24"/>
                <w:szCs w:val="24"/>
              </w:rPr>
            </w:pPr>
          </w:p>
          <w:p w14:paraId="039757E5" w14:textId="77777777" w:rsidR="005D7F66" w:rsidRDefault="005D7F66" w:rsidP="002C509E">
            <w:pPr>
              <w:tabs>
                <w:tab w:val="left" w:pos="3137"/>
              </w:tabs>
              <w:spacing w:line="256" w:lineRule="auto"/>
              <w:rPr>
                <w:rFonts w:ascii="Century Gothic" w:eastAsia="Times New Roman" w:hAnsi="Century Gothic"/>
                <w:sz w:val="24"/>
                <w:szCs w:val="24"/>
              </w:rPr>
            </w:pPr>
          </w:p>
          <w:p w14:paraId="6013B013" w14:textId="26F24F6B" w:rsidR="005D7F66" w:rsidRPr="00CC0BDE" w:rsidRDefault="00CC0BDE" w:rsidP="002C509E">
            <w:pPr>
              <w:tabs>
                <w:tab w:val="left" w:pos="3137"/>
              </w:tabs>
              <w:spacing w:line="256" w:lineRule="auto"/>
              <w:rPr>
                <w:rFonts w:ascii="Century Gothic" w:eastAsia="Times New Roman" w:hAnsi="Century Gothic"/>
                <w:sz w:val="36"/>
                <w:szCs w:val="36"/>
              </w:rPr>
            </w:pPr>
            <w:r w:rsidRPr="00CC0BDE">
              <w:rPr>
                <w:sz w:val="36"/>
                <w:szCs w:val="36"/>
              </w:rPr>
              <w:t xml:space="preserve">We can use benchmark </w:t>
            </w:r>
            <w:proofErr w:type="spellStart"/>
            <w:r w:rsidRPr="00CC0BDE">
              <w:rPr>
                <w:sz w:val="36"/>
                <w:szCs w:val="36"/>
              </w:rPr>
              <w:t>percents</w:t>
            </w:r>
            <w:proofErr w:type="spellEnd"/>
            <w:r w:rsidRPr="00CC0BDE">
              <w:rPr>
                <w:sz w:val="36"/>
                <w:szCs w:val="36"/>
              </w:rPr>
              <w:t xml:space="preserve"> to find an </w:t>
            </w:r>
            <w:r>
              <w:rPr>
                <w:sz w:val="36"/>
                <w:szCs w:val="36"/>
              </w:rPr>
              <w:t>_____________________.</w:t>
            </w:r>
          </w:p>
          <w:p w14:paraId="0FEFBF32" w14:textId="77777777" w:rsidR="005D7F66" w:rsidRDefault="005D7F66" w:rsidP="002C509E">
            <w:pPr>
              <w:tabs>
                <w:tab w:val="left" w:pos="3137"/>
              </w:tabs>
              <w:spacing w:line="256" w:lineRule="auto"/>
              <w:rPr>
                <w:rFonts w:ascii="Century Gothic" w:eastAsia="Times New Roman" w:hAnsi="Century Gothic"/>
                <w:sz w:val="24"/>
                <w:szCs w:val="24"/>
              </w:rPr>
            </w:pPr>
          </w:p>
        </w:tc>
      </w:tr>
    </w:tbl>
    <w:p w14:paraId="23CB3486" w14:textId="4ED75066" w:rsidR="00B2426E" w:rsidRDefault="00B2426E" w:rsidP="003843F8">
      <w:pPr>
        <w:pStyle w:val="CommentText"/>
        <w:ind w:left="720"/>
        <w:rPr>
          <w:rFonts w:ascii="Century Gothic" w:hAnsi="Century Gothic"/>
        </w:rPr>
      </w:pPr>
    </w:p>
    <w:p w14:paraId="0D0A0B4B" w14:textId="586CC897" w:rsidR="00C3749B" w:rsidRDefault="005D7F66" w:rsidP="00C3749B">
      <w:pPr>
        <w:ind w:left="720" w:hanging="720"/>
        <w:rPr>
          <w:rFonts w:ascii="Century Gothic" w:hAnsi="Century Gothic"/>
          <w:sz w:val="24"/>
          <w:szCs w:val="24"/>
        </w:rPr>
      </w:pPr>
      <w:r>
        <w:rPr>
          <w:rFonts w:ascii="Century Gothic" w:hAnsi="Century Gothic"/>
          <w:b/>
          <w:sz w:val="24"/>
          <w:szCs w:val="24"/>
        </w:rPr>
        <w:t>Interaction with New Material</w:t>
      </w:r>
    </w:p>
    <w:p w14:paraId="6E7336E9" w14:textId="0C8DF530" w:rsidR="00B07415" w:rsidRPr="009F3285" w:rsidRDefault="00CC0BDE" w:rsidP="0021501A">
      <w:pPr>
        <w:autoSpaceDE w:val="0"/>
        <w:autoSpaceDN w:val="0"/>
        <w:adjustRightInd w:val="0"/>
        <w:rPr>
          <w:rFonts w:ascii="Century Gothic" w:hAnsi="Century Gothic"/>
          <w:sz w:val="24"/>
          <w:szCs w:val="24"/>
        </w:rPr>
      </w:pPr>
      <w:r>
        <w:rPr>
          <w:rFonts w:ascii="Century Gothic" w:hAnsi="Century Gothic"/>
          <w:b/>
          <w:noProof/>
        </w:rPr>
        <mc:AlternateContent>
          <mc:Choice Requires="wps">
            <w:drawing>
              <wp:anchor distT="0" distB="0" distL="114300" distR="114300" simplePos="0" relativeHeight="251662336" behindDoc="0" locked="0" layoutInCell="1" allowOverlap="1" wp14:anchorId="2E794B4E" wp14:editId="7AAA62F8">
                <wp:simplePos x="0" y="0"/>
                <wp:positionH relativeFrom="column">
                  <wp:posOffset>3606800</wp:posOffset>
                </wp:positionH>
                <wp:positionV relativeFrom="paragraph">
                  <wp:posOffset>699135</wp:posOffset>
                </wp:positionV>
                <wp:extent cx="3472665" cy="15621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3472665" cy="1562100"/>
                        </a:xfrm>
                        <a:prstGeom prst="rect">
                          <a:avLst/>
                        </a:prstGeom>
                        <a:solidFill>
                          <a:schemeClr val="lt1"/>
                        </a:solidFill>
                        <a:ln w="6350">
                          <a:solidFill>
                            <a:prstClr val="black"/>
                          </a:solidFill>
                        </a:ln>
                      </wps:spPr>
                      <wps:txbx>
                        <w:txbxContent>
                          <w:p w14:paraId="17D0BAA8"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D958BE8"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8956532"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0657E557"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7505FA97"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016B77B5"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22C23CE1" w14:textId="42022A35"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Pr>
                                <w:rFonts w:asciiTheme="minorHAnsi" w:hAnsiTheme="minorHAnsi"/>
                                <w:sz w:val="20"/>
                                <w:szCs w:val="20"/>
                              </w:rPr>
                              <w:t>/</w:t>
                            </w:r>
                            <w:r w:rsidRPr="00CC0BDE">
                              <w:rPr>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94B4E" id="_x0000_t202" coordsize="21600,21600" o:spt="202" path="m,l,21600r21600,l21600,xe">
                <v:stroke joinstyle="miter"/>
                <v:path gradientshapeok="t" o:connecttype="rect"/>
              </v:shapetype>
              <v:shape id="Text Box 3" o:spid="_x0000_s1026" type="#_x0000_t202" style="position:absolute;margin-left:284pt;margin-top:55.05pt;width:273.45pt;height:1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" fillcolor="white [3201]" strokeweight=".5pt">
                <v:textbox>
                  <w:txbxContent>
                    <w:p w14:paraId="17D0BAA8"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D958BE8"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28956532"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0657E557"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7505FA97"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016B77B5"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22C23CE1" w14:textId="42022A35"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Pr>
                          <w:rFonts w:asciiTheme="minorHAnsi" w:hAnsiTheme="minorHAnsi"/>
                          <w:sz w:val="20"/>
                          <w:szCs w:val="20"/>
                        </w:rPr>
                        <w:t>/</w:t>
                      </w:r>
                      <w:r w:rsidRPr="00CC0BDE">
                        <w:rPr>
                          <w:sz w:val="20"/>
                          <w:szCs w:val="20"/>
                        </w:rPr>
                        <w:t>Answer statement is written</w:t>
                      </w:r>
                    </w:p>
                  </w:txbxContent>
                </v:textbox>
              </v:shape>
            </w:pict>
          </mc:Fallback>
        </mc:AlternateContent>
      </w:r>
      <w:r w:rsidR="005D7F66" w:rsidRPr="009F3285">
        <w:rPr>
          <w:rFonts w:ascii="Century Gothic" w:hAnsi="Century Gothic"/>
          <w:sz w:val="24"/>
          <w:szCs w:val="24"/>
        </w:rPr>
        <w:t xml:space="preserve">Example 1) </w:t>
      </w:r>
      <w:r w:rsidR="0021501A" w:rsidRPr="009F3285">
        <w:rPr>
          <w:rFonts w:ascii="Century Gothic" w:hAnsi="Century Gothic"/>
          <w:sz w:val="24"/>
          <w:szCs w:val="24"/>
        </w:rPr>
        <w:t>Martin and Cayla spent the weekend cleaning up the Connecticut River near Hartford by picking up trash along the river bank. Of all the trash that they collected, 60% of it was recyclable. If 33 pounds of the trash was recyclable, how many total pounds of trash did they pick up over the weekend?</w:t>
      </w:r>
    </w:p>
    <w:p w14:paraId="165F3EC1" w14:textId="77777777" w:rsidR="00C3749B" w:rsidRDefault="00C3749B" w:rsidP="00B07415">
      <w:pPr>
        <w:pStyle w:val="CommentText"/>
        <w:ind w:left="720"/>
        <w:rPr>
          <w:rFonts w:ascii="Century Gothic" w:hAnsi="Century Gothic"/>
          <w:sz w:val="24"/>
          <w:szCs w:val="24"/>
        </w:rPr>
      </w:pPr>
    </w:p>
    <w:p w14:paraId="5EF73912" w14:textId="77777777" w:rsidR="00C3749B" w:rsidRDefault="00C3749B" w:rsidP="00B07415">
      <w:pPr>
        <w:pStyle w:val="CommentText"/>
        <w:ind w:left="720"/>
        <w:rPr>
          <w:rFonts w:ascii="Century Gothic" w:hAnsi="Century Gothic"/>
          <w:sz w:val="24"/>
          <w:szCs w:val="24"/>
        </w:rPr>
      </w:pPr>
    </w:p>
    <w:p w14:paraId="5ACE1701" w14:textId="77777777" w:rsidR="00C3749B" w:rsidRDefault="00C3749B" w:rsidP="00B07415">
      <w:pPr>
        <w:pStyle w:val="CommentText"/>
        <w:ind w:left="720"/>
        <w:rPr>
          <w:rFonts w:ascii="Century Gothic" w:hAnsi="Century Gothic"/>
          <w:sz w:val="24"/>
          <w:szCs w:val="24"/>
        </w:rPr>
      </w:pPr>
    </w:p>
    <w:p w14:paraId="3A09E909" w14:textId="77777777" w:rsidR="00BE0587" w:rsidRDefault="00BE0587" w:rsidP="00B07415">
      <w:pPr>
        <w:pStyle w:val="CommentText"/>
        <w:ind w:left="720"/>
        <w:rPr>
          <w:rFonts w:ascii="Century Gothic" w:hAnsi="Century Gothic"/>
          <w:sz w:val="24"/>
          <w:szCs w:val="24"/>
        </w:rPr>
      </w:pPr>
    </w:p>
    <w:p w14:paraId="0EC5D882" w14:textId="77777777" w:rsidR="00B07415" w:rsidRPr="00B07415" w:rsidRDefault="00B07415" w:rsidP="00B07415">
      <w:pPr>
        <w:pStyle w:val="CommentText"/>
        <w:ind w:left="720"/>
        <w:rPr>
          <w:rFonts w:ascii="Century Gothic" w:hAnsi="Century Gothic"/>
          <w:sz w:val="24"/>
          <w:szCs w:val="24"/>
        </w:rPr>
      </w:pPr>
    </w:p>
    <w:p w14:paraId="643C3BD0" w14:textId="77777777" w:rsidR="00B07415" w:rsidRDefault="00B07415" w:rsidP="00B07415">
      <w:pPr>
        <w:pStyle w:val="CommentText"/>
        <w:ind w:left="720"/>
        <w:rPr>
          <w:rFonts w:ascii="Calibri" w:hAnsi="Calibri"/>
          <w:b/>
        </w:rPr>
      </w:pPr>
    </w:p>
    <w:p w14:paraId="75CF84BC" w14:textId="77777777" w:rsidR="00B07415" w:rsidRDefault="00B07415" w:rsidP="00B07415">
      <w:pPr>
        <w:pStyle w:val="CommentText"/>
        <w:ind w:left="720"/>
        <w:rPr>
          <w:rFonts w:ascii="Calibri" w:hAnsi="Calibri"/>
          <w:b/>
        </w:rPr>
      </w:pPr>
    </w:p>
    <w:p w14:paraId="7D640377" w14:textId="77777777" w:rsidR="00B07415" w:rsidRDefault="00B07415" w:rsidP="006A3E55">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5B6F1E5" w14:textId="77777777" w:rsidR="007C1F6A" w:rsidRDefault="007C1F6A" w:rsidP="00DB0D76">
      <w:pPr>
        <w:pStyle w:val="CommentText"/>
        <w:rPr>
          <w:rFonts w:ascii="Century Gothic" w:hAnsi="Century Gothic"/>
          <w:sz w:val="24"/>
        </w:rPr>
      </w:pPr>
    </w:p>
    <w:p w14:paraId="2706AF3F" w14:textId="77777777" w:rsidR="00B2426E" w:rsidRDefault="00B2426E" w:rsidP="002C64F8">
      <w:pPr>
        <w:rPr>
          <w:rFonts w:ascii="Century Gothic" w:hAnsi="Century Gothic"/>
          <w:b/>
          <w:sz w:val="24"/>
          <w:szCs w:val="24"/>
        </w:rPr>
      </w:pPr>
    </w:p>
    <w:p w14:paraId="467DBF28" w14:textId="77777777" w:rsidR="00B2426E" w:rsidRDefault="00B2426E" w:rsidP="002C64F8">
      <w:pPr>
        <w:rPr>
          <w:rFonts w:ascii="Century Gothic" w:hAnsi="Century Gothic"/>
          <w:b/>
          <w:sz w:val="24"/>
          <w:szCs w:val="24"/>
        </w:rPr>
      </w:pPr>
    </w:p>
    <w:p w14:paraId="611B2F01" w14:textId="77777777" w:rsidR="00B2426E" w:rsidRDefault="00B2426E" w:rsidP="002C64F8">
      <w:pPr>
        <w:rPr>
          <w:rFonts w:ascii="Century Gothic" w:hAnsi="Century Gothic"/>
          <w:b/>
          <w:sz w:val="24"/>
          <w:szCs w:val="24"/>
        </w:rPr>
      </w:pPr>
    </w:p>
    <w:p w14:paraId="6AE73285" w14:textId="77777777" w:rsidR="00B2426E" w:rsidRDefault="00B2426E" w:rsidP="002C64F8">
      <w:pPr>
        <w:rPr>
          <w:rFonts w:ascii="Century Gothic" w:hAnsi="Century Gothic"/>
          <w:b/>
          <w:sz w:val="24"/>
          <w:szCs w:val="24"/>
        </w:rPr>
      </w:pPr>
    </w:p>
    <w:p w14:paraId="428A0D81" w14:textId="77777777" w:rsidR="00B2426E" w:rsidRDefault="00B2426E" w:rsidP="002C64F8">
      <w:pPr>
        <w:rPr>
          <w:rFonts w:ascii="Century Gothic" w:hAnsi="Century Gothic"/>
          <w:b/>
          <w:sz w:val="24"/>
          <w:szCs w:val="24"/>
        </w:rPr>
      </w:pPr>
    </w:p>
    <w:p w14:paraId="4534EB00" w14:textId="77777777" w:rsidR="00B2426E" w:rsidRDefault="00B2426E" w:rsidP="002C64F8">
      <w:pPr>
        <w:rPr>
          <w:rFonts w:ascii="Century Gothic" w:hAnsi="Century Gothic"/>
          <w:b/>
          <w:sz w:val="24"/>
          <w:szCs w:val="24"/>
        </w:rPr>
      </w:pPr>
    </w:p>
    <w:p w14:paraId="1A283060" w14:textId="77777777" w:rsidR="00B2426E" w:rsidRDefault="00B2426E" w:rsidP="002C64F8">
      <w:pPr>
        <w:rPr>
          <w:rFonts w:ascii="Century Gothic" w:hAnsi="Century Gothic"/>
          <w:b/>
          <w:sz w:val="24"/>
          <w:szCs w:val="24"/>
        </w:rPr>
      </w:pPr>
    </w:p>
    <w:p w14:paraId="12D49065" w14:textId="77777777" w:rsidR="00B2426E" w:rsidRDefault="00B2426E" w:rsidP="002C64F8">
      <w:pPr>
        <w:rPr>
          <w:rFonts w:ascii="Century Gothic" w:hAnsi="Century Gothic"/>
          <w:b/>
          <w:sz w:val="24"/>
          <w:szCs w:val="24"/>
        </w:rPr>
      </w:pPr>
    </w:p>
    <w:p w14:paraId="7FB42B09" w14:textId="77777777" w:rsidR="00B2426E" w:rsidRDefault="00B2426E" w:rsidP="002C64F8">
      <w:pPr>
        <w:rPr>
          <w:rFonts w:ascii="Century Gothic" w:hAnsi="Century Gothic"/>
          <w:b/>
          <w:sz w:val="24"/>
          <w:szCs w:val="24"/>
        </w:rPr>
      </w:pPr>
    </w:p>
    <w:p w14:paraId="3DE3E8E3" w14:textId="77777777" w:rsidR="00B2426E" w:rsidRDefault="00B2426E" w:rsidP="002C64F8">
      <w:pPr>
        <w:rPr>
          <w:rFonts w:ascii="Century Gothic" w:hAnsi="Century Gothic"/>
          <w:b/>
          <w:sz w:val="24"/>
          <w:szCs w:val="24"/>
        </w:rPr>
      </w:pPr>
    </w:p>
    <w:p w14:paraId="6B6A269A" w14:textId="77777777" w:rsidR="00B2426E" w:rsidRDefault="00B2426E" w:rsidP="002C64F8">
      <w:pPr>
        <w:rPr>
          <w:rFonts w:ascii="Century Gothic" w:hAnsi="Century Gothic"/>
          <w:b/>
          <w:sz w:val="24"/>
          <w:szCs w:val="24"/>
        </w:rPr>
      </w:pPr>
    </w:p>
    <w:p w14:paraId="6257CF7D" w14:textId="77777777" w:rsidR="00B2426E" w:rsidRDefault="00B2426E" w:rsidP="002C64F8">
      <w:pPr>
        <w:rPr>
          <w:rFonts w:ascii="Century Gothic" w:hAnsi="Century Gothic"/>
          <w:b/>
          <w:sz w:val="24"/>
          <w:szCs w:val="24"/>
        </w:rPr>
      </w:pPr>
    </w:p>
    <w:p w14:paraId="4ADD6177" w14:textId="77777777" w:rsidR="005D7F66" w:rsidRDefault="005D7F66" w:rsidP="002C64F8">
      <w:pPr>
        <w:rPr>
          <w:rFonts w:ascii="Century Gothic" w:hAnsi="Century Gothic"/>
          <w:b/>
          <w:sz w:val="24"/>
          <w:szCs w:val="24"/>
        </w:rPr>
      </w:pPr>
    </w:p>
    <w:p w14:paraId="29F0E268" w14:textId="77777777" w:rsidR="005D7F66" w:rsidRDefault="005D7F66" w:rsidP="002C64F8">
      <w:pPr>
        <w:rPr>
          <w:rFonts w:ascii="Century Gothic" w:hAnsi="Century Gothic"/>
          <w:b/>
          <w:sz w:val="24"/>
          <w:szCs w:val="24"/>
        </w:rPr>
      </w:pPr>
    </w:p>
    <w:p w14:paraId="192A70E6" w14:textId="77777777" w:rsidR="005D7F66" w:rsidRDefault="005D7F66" w:rsidP="002C64F8">
      <w:pPr>
        <w:rPr>
          <w:rFonts w:ascii="Century Gothic" w:hAnsi="Century Gothic"/>
          <w:b/>
          <w:sz w:val="24"/>
          <w:szCs w:val="24"/>
        </w:rPr>
      </w:pPr>
    </w:p>
    <w:p w14:paraId="0C39D51D" w14:textId="77777777" w:rsidR="005D7F66" w:rsidRDefault="005D7F66" w:rsidP="002C64F8">
      <w:pPr>
        <w:rPr>
          <w:rFonts w:ascii="Century Gothic" w:hAnsi="Century Gothic"/>
          <w:b/>
          <w:sz w:val="24"/>
          <w:szCs w:val="24"/>
        </w:rPr>
      </w:pPr>
    </w:p>
    <w:p w14:paraId="21B17DCC" w14:textId="77777777" w:rsidR="005D7F66" w:rsidRDefault="005D7F66" w:rsidP="002C64F8">
      <w:pPr>
        <w:rPr>
          <w:rFonts w:ascii="Century Gothic" w:hAnsi="Century Gothic"/>
          <w:b/>
          <w:sz w:val="24"/>
          <w:szCs w:val="24"/>
        </w:rPr>
      </w:pPr>
    </w:p>
    <w:p w14:paraId="189F74C2" w14:textId="77777777" w:rsidR="0021501A" w:rsidRDefault="0021501A" w:rsidP="002C64F8">
      <w:pPr>
        <w:rPr>
          <w:rFonts w:ascii="Century Gothic" w:hAnsi="Century Gothic"/>
          <w:b/>
          <w:sz w:val="24"/>
          <w:szCs w:val="24"/>
        </w:rPr>
      </w:pPr>
    </w:p>
    <w:p w14:paraId="384EF258" w14:textId="77777777" w:rsidR="0021501A" w:rsidRDefault="0021501A" w:rsidP="002C64F8">
      <w:pPr>
        <w:rPr>
          <w:rFonts w:ascii="Century Gothic" w:hAnsi="Century Gothic"/>
          <w:b/>
          <w:sz w:val="24"/>
          <w:szCs w:val="24"/>
        </w:rPr>
      </w:pPr>
    </w:p>
    <w:p w14:paraId="47B3F8D4" w14:textId="77777777" w:rsidR="0021501A" w:rsidRDefault="0021501A" w:rsidP="002C64F8">
      <w:pPr>
        <w:rPr>
          <w:rFonts w:ascii="Century Gothic" w:hAnsi="Century Gothic"/>
          <w:b/>
          <w:sz w:val="24"/>
          <w:szCs w:val="24"/>
        </w:rPr>
      </w:pPr>
    </w:p>
    <w:p w14:paraId="5E5DB534" w14:textId="77777777" w:rsidR="0021501A" w:rsidRDefault="0021501A" w:rsidP="002C64F8">
      <w:pPr>
        <w:rPr>
          <w:rFonts w:ascii="Century Gothic" w:hAnsi="Century Gothic"/>
          <w:b/>
          <w:sz w:val="24"/>
          <w:szCs w:val="24"/>
        </w:rPr>
      </w:pPr>
    </w:p>
    <w:p w14:paraId="4BFD8413" w14:textId="77777777" w:rsidR="0021501A" w:rsidRDefault="0021501A" w:rsidP="002C64F8">
      <w:pPr>
        <w:rPr>
          <w:rFonts w:ascii="Century Gothic" w:hAnsi="Century Gothic"/>
          <w:b/>
          <w:sz w:val="24"/>
          <w:szCs w:val="24"/>
        </w:rPr>
      </w:pPr>
    </w:p>
    <w:p w14:paraId="57C0B43A" w14:textId="77777777" w:rsidR="0021501A" w:rsidRDefault="0021501A" w:rsidP="002C64F8">
      <w:pPr>
        <w:rPr>
          <w:rFonts w:ascii="Century Gothic" w:hAnsi="Century Gothic"/>
          <w:b/>
          <w:sz w:val="24"/>
          <w:szCs w:val="24"/>
        </w:rPr>
      </w:pPr>
    </w:p>
    <w:p w14:paraId="16CF016B" w14:textId="77777777" w:rsidR="0021501A" w:rsidRDefault="0021501A" w:rsidP="002C64F8">
      <w:pPr>
        <w:rPr>
          <w:rFonts w:ascii="Century Gothic" w:hAnsi="Century Gothic"/>
          <w:b/>
          <w:sz w:val="24"/>
          <w:szCs w:val="24"/>
        </w:rPr>
      </w:pPr>
    </w:p>
    <w:p w14:paraId="3133C0CB" w14:textId="33563076" w:rsidR="005D7F66" w:rsidRDefault="005D7F66" w:rsidP="002C64F8">
      <w:pPr>
        <w:rPr>
          <w:rFonts w:ascii="Century Gothic" w:hAnsi="Century Gothic"/>
          <w:b/>
          <w:sz w:val="24"/>
          <w:szCs w:val="24"/>
        </w:rPr>
      </w:pPr>
    </w:p>
    <w:p w14:paraId="3C0F96E8" w14:textId="77777777" w:rsidR="009F3285" w:rsidRDefault="009F3285" w:rsidP="002C64F8">
      <w:pPr>
        <w:rPr>
          <w:rFonts w:ascii="Century Gothic" w:hAnsi="Century Gothic"/>
          <w:b/>
          <w:sz w:val="24"/>
          <w:szCs w:val="24"/>
        </w:rPr>
      </w:pPr>
    </w:p>
    <w:p w14:paraId="3D1D045E" w14:textId="77777777" w:rsidR="009F3285" w:rsidRDefault="009F3285" w:rsidP="002C64F8">
      <w:pPr>
        <w:rPr>
          <w:rFonts w:ascii="Century Gothic" w:hAnsi="Century Gothic"/>
          <w:b/>
          <w:sz w:val="24"/>
          <w:szCs w:val="24"/>
        </w:rPr>
      </w:pPr>
    </w:p>
    <w:p w14:paraId="297802BD" w14:textId="77777777" w:rsidR="005D7F66" w:rsidRDefault="005D7F66" w:rsidP="002C64F8">
      <w:pPr>
        <w:rPr>
          <w:rFonts w:ascii="Century Gothic" w:hAnsi="Century Gothic"/>
          <w:b/>
          <w:sz w:val="24"/>
          <w:szCs w:val="24"/>
        </w:rPr>
      </w:pPr>
    </w:p>
    <w:p w14:paraId="3683A28E" w14:textId="77777777" w:rsidR="00CC0BDE" w:rsidRDefault="00CC0BDE" w:rsidP="002C64F8">
      <w:pPr>
        <w:rPr>
          <w:rFonts w:ascii="Century Gothic" w:hAnsi="Century Gothic"/>
          <w:b/>
          <w:sz w:val="24"/>
          <w:szCs w:val="24"/>
        </w:rPr>
      </w:pPr>
    </w:p>
    <w:p w14:paraId="5DA5E113" w14:textId="77777777" w:rsidR="00CC0BDE" w:rsidRDefault="00CC0BDE" w:rsidP="002C64F8">
      <w:pPr>
        <w:rPr>
          <w:rFonts w:ascii="Century Gothic" w:hAnsi="Century Gothic"/>
          <w:b/>
          <w:sz w:val="24"/>
          <w:szCs w:val="24"/>
        </w:rPr>
      </w:pPr>
    </w:p>
    <w:p w14:paraId="24C8797C" w14:textId="77777777" w:rsidR="00CC0BDE" w:rsidRDefault="00CC0BDE" w:rsidP="002C64F8">
      <w:pPr>
        <w:rPr>
          <w:rFonts w:ascii="Century Gothic" w:hAnsi="Century Gothic"/>
          <w:b/>
          <w:sz w:val="24"/>
          <w:szCs w:val="24"/>
        </w:rPr>
      </w:pPr>
    </w:p>
    <w:p w14:paraId="49259316" w14:textId="77777777" w:rsidR="00CC0BDE" w:rsidRDefault="00CC0BDE" w:rsidP="002C64F8">
      <w:pPr>
        <w:rPr>
          <w:rFonts w:ascii="Century Gothic" w:hAnsi="Century Gothic"/>
          <w:b/>
          <w:sz w:val="24"/>
          <w:szCs w:val="24"/>
        </w:rPr>
      </w:pPr>
    </w:p>
    <w:p w14:paraId="0A4F2BDB" w14:textId="4C0A515B" w:rsidR="002C64F8" w:rsidRDefault="00CC0BDE"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664384" behindDoc="0" locked="0" layoutInCell="1" allowOverlap="1" wp14:anchorId="09DE9529" wp14:editId="182B072F">
                <wp:simplePos x="0" y="0"/>
                <wp:positionH relativeFrom="column">
                  <wp:posOffset>3606800</wp:posOffset>
                </wp:positionH>
                <wp:positionV relativeFrom="paragraph">
                  <wp:posOffset>-292100</wp:posOffset>
                </wp:positionV>
                <wp:extent cx="3472665" cy="1562100"/>
                <wp:effectExtent l="0" t="0" r="7620" b="12700"/>
                <wp:wrapNone/>
                <wp:docPr id="4" name="Text Box 4"/>
                <wp:cNvGraphicFramePr/>
                <a:graphic xmlns:a="http://schemas.openxmlformats.org/drawingml/2006/main">
                  <a:graphicData uri="http://schemas.microsoft.com/office/word/2010/wordprocessingShape">
                    <wps:wsp>
                      <wps:cNvSpPr txBox="1"/>
                      <wps:spPr>
                        <a:xfrm>
                          <a:off x="0" y="0"/>
                          <a:ext cx="3472665" cy="1562100"/>
                        </a:xfrm>
                        <a:prstGeom prst="rect">
                          <a:avLst/>
                        </a:prstGeom>
                        <a:solidFill>
                          <a:schemeClr val="lt1"/>
                        </a:solidFill>
                        <a:ln w="6350">
                          <a:solidFill>
                            <a:prstClr val="black"/>
                          </a:solidFill>
                        </a:ln>
                      </wps:spPr>
                      <wps:txbx>
                        <w:txbxContent>
                          <w:p w14:paraId="2FBE9D88"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EAE3975"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CDF092F"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53701515"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0DE5ABA3"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3EF639FF"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071BC4CE" w14:textId="77777777"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sidRPr="00CC0BDE">
                              <w:rPr>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E9529" id="Text Box 4" o:spid="_x0000_s1027" type="#_x0000_t202" style="position:absolute;margin-left:284pt;margin-top:-23pt;width:273.45pt;height:1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" fillcolor="white [3201]" strokeweight=".5pt">
                <v:textbox>
                  <w:txbxContent>
                    <w:p w14:paraId="2FBE9D88"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EAE3975"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3CDF092F"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53701515"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0DE5ABA3"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3EF639FF"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071BC4CE" w14:textId="77777777"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sidRPr="00CC0BDE">
                        <w:rPr>
                          <w:sz w:val="20"/>
                          <w:szCs w:val="20"/>
                        </w:rPr>
                        <w:t>Answer statement is written</w:t>
                      </w:r>
                    </w:p>
                  </w:txbxContent>
                </v:textbox>
              </v:shape>
            </w:pict>
          </mc:Fallback>
        </mc:AlternateContent>
      </w:r>
      <w:r w:rsidR="00B07415">
        <w:rPr>
          <w:rFonts w:ascii="Century Gothic" w:hAnsi="Century Gothic"/>
          <w:b/>
          <w:sz w:val="24"/>
          <w:szCs w:val="24"/>
        </w:rPr>
        <w:t>P</w:t>
      </w:r>
      <w:r w:rsidR="002C64F8" w:rsidRPr="00030720">
        <w:rPr>
          <w:rFonts w:ascii="Century Gothic" w:hAnsi="Century Gothic"/>
          <w:b/>
          <w:sz w:val="24"/>
          <w:szCs w:val="24"/>
        </w:rPr>
        <w:t>ARTNER PRACTICE</w:t>
      </w:r>
    </w:p>
    <w:p w14:paraId="2E281DB5" w14:textId="06218C97" w:rsidR="00CC0BDE" w:rsidRDefault="00CC0BDE" w:rsidP="002C64F8">
      <w:pPr>
        <w:rPr>
          <w:rFonts w:ascii="Century Gothic" w:hAnsi="Century Gothic"/>
          <w:b/>
          <w:sz w:val="24"/>
          <w:szCs w:val="24"/>
        </w:rPr>
      </w:pPr>
    </w:p>
    <w:p w14:paraId="64B21C75" w14:textId="42DFF151" w:rsidR="00CC0BDE" w:rsidRDefault="00CC0BDE" w:rsidP="002C64F8">
      <w:pPr>
        <w:rPr>
          <w:rFonts w:ascii="Century Gothic" w:hAnsi="Century Gothic"/>
          <w:b/>
          <w:sz w:val="24"/>
          <w:szCs w:val="24"/>
        </w:rPr>
      </w:pPr>
    </w:p>
    <w:p w14:paraId="2439816D" w14:textId="164C46AD" w:rsidR="00CC0BDE" w:rsidRDefault="00CC0BDE" w:rsidP="002C64F8">
      <w:pPr>
        <w:rPr>
          <w:rFonts w:ascii="Century Gothic" w:hAnsi="Century Gothic"/>
          <w:b/>
          <w:sz w:val="24"/>
          <w:szCs w:val="24"/>
        </w:rPr>
      </w:pPr>
    </w:p>
    <w:p w14:paraId="07400F00" w14:textId="77777777" w:rsidR="00CC0BDE" w:rsidRDefault="00CC0BDE" w:rsidP="002C64F8">
      <w:pPr>
        <w:rPr>
          <w:rFonts w:ascii="Century Gothic" w:hAnsi="Century Gothic"/>
          <w:b/>
          <w:sz w:val="24"/>
          <w:szCs w:val="24"/>
        </w:rPr>
      </w:pPr>
    </w:p>
    <w:p w14:paraId="56E524B8" w14:textId="1BD81780" w:rsidR="00CC0BDE" w:rsidRPr="00030720" w:rsidRDefault="00CC0BDE" w:rsidP="002C64F8">
      <w:pPr>
        <w:rPr>
          <w:rFonts w:ascii="Century Gothic" w:hAnsi="Century Gothic"/>
          <w:b/>
          <w:sz w:val="24"/>
          <w:szCs w:val="24"/>
        </w:rPr>
      </w:pPr>
    </w:p>
    <w:p w14:paraId="1A521460" w14:textId="577F928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512BD697" w14:textId="486585D1" w:rsidR="00283CBF" w:rsidRPr="008C5E31" w:rsidRDefault="00B23BAF" w:rsidP="009F3285">
      <w:pPr>
        <w:pStyle w:val="ListParagraph"/>
        <w:numPr>
          <w:ilvl w:val="0"/>
          <w:numId w:val="8"/>
        </w:numPr>
        <w:tabs>
          <w:tab w:val="left" w:pos="2880"/>
        </w:tabs>
        <w:rPr>
          <w:rFonts w:ascii="Century Gothic" w:hAnsi="Century Gothic"/>
          <w:szCs w:val="22"/>
        </w:rPr>
      </w:pPr>
      <w:r>
        <w:rPr>
          <w:rFonts w:ascii="Century Gothic" w:hAnsi="Century Gothic"/>
        </w:rPr>
        <w:t xml:space="preserve">10% of what </w:t>
      </w:r>
      <w:r w:rsidR="009F3285">
        <w:rPr>
          <w:rFonts w:ascii="Century Gothic" w:hAnsi="Century Gothic"/>
        </w:rPr>
        <w:t>number</w:t>
      </w:r>
      <w:r>
        <w:rPr>
          <w:rFonts w:ascii="Century Gothic" w:hAnsi="Century Gothic"/>
        </w:rPr>
        <w:t xml:space="preserve"> is 8</w:t>
      </w:r>
      <w:r w:rsidR="005230C4">
        <w:rPr>
          <w:rFonts w:ascii="Century Gothic" w:hAnsi="Century Gothic"/>
        </w:rPr>
        <w:t xml:space="preserve">? Use a double number line diagram to </w:t>
      </w:r>
      <w:r w:rsidR="005230C4" w:rsidRPr="009F3285">
        <w:rPr>
          <w:rFonts w:ascii="Century Gothic" w:hAnsi="Century Gothic"/>
          <w:b/>
        </w:rPr>
        <w:t>show your work</w:t>
      </w:r>
      <w:r w:rsidR="005230C4">
        <w:rPr>
          <w:rFonts w:ascii="Century Gothic" w:hAnsi="Century Gothic"/>
        </w:rPr>
        <w:t>.</w:t>
      </w:r>
    </w:p>
    <w:p w14:paraId="0E20981B" w14:textId="77777777" w:rsidR="008C5E31" w:rsidRDefault="008C5E31" w:rsidP="00B010A9">
      <w:pPr>
        <w:rPr>
          <w:rFonts w:ascii="Century Gothic" w:hAnsi="Century Gothic"/>
        </w:rPr>
      </w:pPr>
    </w:p>
    <w:p w14:paraId="30E6F574" w14:textId="77777777" w:rsidR="00B010A9" w:rsidRDefault="00B010A9" w:rsidP="00B010A9">
      <w:pPr>
        <w:rPr>
          <w:rFonts w:ascii="Century Gothic" w:hAnsi="Century Gothic"/>
        </w:rPr>
      </w:pPr>
    </w:p>
    <w:p w14:paraId="27632C59" w14:textId="77777777" w:rsidR="00B010A9" w:rsidRDefault="00B010A9" w:rsidP="00B010A9">
      <w:pPr>
        <w:rPr>
          <w:rFonts w:ascii="Century Gothic" w:hAnsi="Century Gothic"/>
        </w:rPr>
      </w:pPr>
    </w:p>
    <w:p w14:paraId="22A91791" w14:textId="77777777" w:rsidR="00B010A9" w:rsidRPr="00B010A9" w:rsidRDefault="00B010A9" w:rsidP="00B010A9">
      <w:pPr>
        <w:rPr>
          <w:rFonts w:ascii="Century Gothic" w:hAnsi="Century Gothic"/>
        </w:rPr>
      </w:pPr>
    </w:p>
    <w:p w14:paraId="13780047" w14:textId="77777777" w:rsidR="008C5E31" w:rsidRDefault="008C5E31" w:rsidP="008C5E31">
      <w:pPr>
        <w:pStyle w:val="ListParagraph"/>
        <w:ind w:left="2025"/>
        <w:rPr>
          <w:rFonts w:ascii="Century Gothic" w:hAnsi="Century Gothic"/>
          <w:szCs w:val="22"/>
        </w:rPr>
      </w:pPr>
    </w:p>
    <w:p w14:paraId="7DAF6DAB" w14:textId="77777777" w:rsidR="008C5E31" w:rsidRDefault="008C5E31" w:rsidP="008C5E31">
      <w:pPr>
        <w:pStyle w:val="ListParagraph"/>
        <w:ind w:left="2025"/>
        <w:rPr>
          <w:rFonts w:ascii="Century Gothic" w:hAnsi="Century Gothic"/>
          <w:szCs w:val="22"/>
        </w:rPr>
      </w:pPr>
    </w:p>
    <w:p w14:paraId="4E0F3D12" w14:textId="77777777" w:rsidR="008C5E31" w:rsidRDefault="008C5E31" w:rsidP="00BE0587">
      <w:pPr>
        <w:rPr>
          <w:rFonts w:ascii="Century Gothic" w:hAnsi="Century Gothic"/>
        </w:rPr>
      </w:pPr>
    </w:p>
    <w:p w14:paraId="79140EE6" w14:textId="77777777" w:rsidR="00BE0587" w:rsidRDefault="00BE0587" w:rsidP="00BE0587">
      <w:pPr>
        <w:rPr>
          <w:rFonts w:ascii="Century Gothic" w:hAnsi="Century Gothic"/>
        </w:rPr>
      </w:pPr>
    </w:p>
    <w:p w14:paraId="3FA67716" w14:textId="77777777" w:rsidR="00370FBF" w:rsidRDefault="00370FBF" w:rsidP="00BE0587">
      <w:pPr>
        <w:rPr>
          <w:rFonts w:ascii="Century Gothic" w:hAnsi="Century Gothic"/>
        </w:rPr>
      </w:pPr>
    </w:p>
    <w:p w14:paraId="4B4BBCB8" w14:textId="77777777" w:rsidR="00370FBF" w:rsidRDefault="00370FBF" w:rsidP="00BE0587">
      <w:pPr>
        <w:rPr>
          <w:rFonts w:ascii="Century Gothic" w:hAnsi="Century Gothic"/>
        </w:rPr>
      </w:pPr>
    </w:p>
    <w:p w14:paraId="34499BB6" w14:textId="77777777" w:rsidR="00BE0587" w:rsidRDefault="00BE0587" w:rsidP="00BE0587">
      <w:pPr>
        <w:rPr>
          <w:rFonts w:ascii="Century Gothic" w:hAnsi="Century Gothic"/>
        </w:rPr>
      </w:pPr>
    </w:p>
    <w:p w14:paraId="42AA5B28" w14:textId="1C1A5623" w:rsidR="005230C4" w:rsidRDefault="009F3285" w:rsidP="00BE0587">
      <w:pPr>
        <w:rPr>
          <w:rFonts w:ascii="Century Gothic" w:hAnsi="Century Gothic"/>
        </w:rPr>
      </w:pPr>
      <w:r>
        <w:rPr>
          <w:rFonts w:ascii="Century Gothic" w:hAnsi="Century Gothic"/>
        </w:rPr>
        <w:tab/>
        <w:t>____________________________________________</w:t>
      </w:r>
    </w:p>
    <w:p w14:paraId="1C77DDB5" w14:textId="77777777" w:rsidR="005230C4" w:rsidRDefault="005230C4" w:rsidP="00BE0587">
      <w:pPr>
        <w:rPr>
          <w:rFonts w:ascii="Century Gothic" w:hAnsi="Century Gothic"/>
        </w:rPr>
      </w:pPr>
    </w:p>
    <w:p w14:paraId="4BF9E938" w14:textId="77777777" w:rsidR="00B010A9" w:rsidRDefault="00B010A9" w:rsidP="00BE0587">
      <w:pPr>
        <w:rPr>
          <w:rFonts w:ascii="Century Gothic" w:hAnsi="Century Gothic"/>
        </w:rPr>
      </w:pPr>
    </w:p>
    <w:p w14:paraId="5B666EE5" w14:textId="1E95C4AA" w:rsidR="00370FBF" w:rsidRDefault="00B23BAF" w:rsidP="009F3285">
      <w:pPr>
        <w:pStyle w:val="ListParagraph"/>
        <w:numPr>
          <w:ilvl w:val="0"/>
          <w:numId w:val="8"/>
        </w:numPr>
        <w:rPr>
          <w:rFonts w:ascii="Century Gothic" w:hAnsi="Century Gothic"/>
        </w:rPr>
      </w:pPr>
      <w:r>
        <w:rPr>
          <w:rFonts w:ascii="Century Gothic" w:hAnsi="Century Gothic"/>
        </w:rPr>
        <w:t xml:space="preserve">Ms. Johnson brought 50% of her class outside at lunch for showing over 10% growth on their weekly quiz. </w:t>
      </w:r>
      <w:r w:rsidR="009F3285">
        <w:rPr>
          <w:rFonts w:ascii="Century Gothic" w:hAnsi="Century Gothic"/>
        </w:rPr>
        <w:t>She brought 20</w:t>
      </w:r>
      <w:r>
        <w:rPr>
          <w:rFonts w:ascii="Century Gothic" w:hAnsi="Century Gothic"/>
        </w:rPr>
        <w:t xml:space="preserve"> students outside at lunch</w:t>
      </w:r>
      <w:r w:rsidR="009F3285">
        <w:rPr>
          <w:rFonts w:ascii="Century Gothic" w:hAnsi="Century Gothic"/>
        </w:rPr>
        <w:t xml:space="preserve">.  Circle each statement below that applies to this scenario.  </w:t>
      </w:r>
      <w:r w:rsidR="009F3285" w:rsidRPr="009F3285">
        <w:rPr>
          <w:rFonts w:ascii="Century Gothic" w:hAnsi="Century Gothic"/>
          <w:b/>
        </w:rPr>
        <w:t>Select all that apply.</w:t>
      </w:r>
      <w:r>
        <w:rPr>
          <w:rFonts w:ascii="Century Gothic" w:hAnsi="Century Gothic"/>
        </w:rPr>
        <w:t xml:space="preserve"> </w:t>
      </w:r>
    </w:p>
    <w:p w14:paraId="45FAD9E9" w14:textId="77777777" w:rsidR="009F3285" w:rsidRDefault="009F3285" w:rsidP="009F3285">
      <w:pPr>
        <w:pStyle w:val="ListParagraph"/>
        <w:rPr>
          <w:rFonts w:ascii="Century Gothic" w:hAnsi="Century Gothic"/>
        </w:rPr>
      </w:pPr>
    </w:p>
    <w:p w14:paraId="79CB6FB9" w14:textId="77777777" w:rsidR="009F3285" w:rsidRDefault="009F3285" w:rsidP="009F3285">
      <w:pPr>
        <w:pStyle w:val="ListParagraph"/>
        <w:rPr>
          <w:rFonts w:ascii="Century Gothic" w:hAnsi="Century Gothic"/>
        </w:rPr>
      </w:pPr>
    </w:p>
    <w:p w14:paraId="0C8A1362" w14:textId="77777777" w:rsidR="009F3285" w:rsidRDefault="009F3285" w:rsidP="009F3285">
      <w:pPr>
        <w:pStyle w:val="ListParagraph"/>
        <w:rPr>
          <w:rFonts w:ascii="Century Gothic" w:hAnsi="Century Gothic"/>
        </w:rPr>
      </w:pPr>
    </w:p>
    <w:p w14:paraId="28163DCA" w14:textId="77777777" w:rsidR="009F3285" w:rsidRDefault="009F3285" w:rsidP="009F3285">
      <w:pPr>
        <w:pStyle w:val="ListParagraph"/>
        <w:rPr>
          <w:rFonts w:ascii="Century Gothic" w:hAnsi="Century Gothic"/>
        </w:rPr>
      </w:pPr>
    </w:p>
    <w:p w14:paraId="784D4825" w14:textId="77777777" w:rsidR="009F3285" w:rsidRDefault="009F3285" w:rsidP="009F3285">
      <w:pPr>
        <w:pStyle w:val="ListParagraph"/>
        <w:rPr>
          <w:rFonts w:ascii="Century Gothic" w:hAnsi="Century Gothic"/>
        </w:rPr>
      </w:pPr>
    </w:p>
    <w:p w14:paraId="47D5A482" w14:textId="77777777" w:rsidR="009F3285" w:rsidRDefault="009F3285" w:rsidP="009F3285">
      <w:pPr>
        <w:pStyle w:val="ListParagraph"/>
        <w:rPr>
          <w:rFonts w:ascii="Century Gothic" w:hAnsi="Century Gothic"/>
        </w:rPr>
      </w:pPr>
    </w:p>
    <w:p w14:paraId="6A14ECCF" w14:textId="77777777" w:rsidR="009F3285" w:rsidRDefault="009F3285" w:rsidP="009F3285">
      <w:pPr>
        <w:pStyle w:val="ListParagraph"/>
        <w:rPr>
          <w:rFonts w:ascii="Century Gothic" w:hAnsi="Century Gothic"/>
        </w:rPr>
      </w:pPr>
    </w:p>
    <w:p w14:paraId="3FCDBC62" w14:textId="77777777" w:rsidR="009F3285" w:rsidRDefault="009F3285" w:rsidP="009F3285">
      <w:pPr>
        <w:pStyle w:val="ListParagraph"/>
        <w:rPr>
          <w:rFonts w:ascii="Century Gothic" w:hAnsi="Century Gothic"/>
        </w:rPr>
      </w:pPr>
    </w:p>
    <w:p w14:paraId="52C0C6C1" w14:textId="77777777" w:rsidR="009F3285" w:rsidRDefault="009F3285" w:rsidP="009F3285">
      <w:pPr>
        <w:pStyle w:val="ListParagraph"/>
        <w:rPr>
          <w:rFonts w:ascii="Century Gothic" w:hAnsi="Century Gothic"/>
        </w:rPr>
      </w:pPr>
    </w:p>
    <w:p w14:paraId="4895BB12" w14:textId="77777777" w:rsidR="009F3285" w:rsidRDefault="009F3285" w:rsidP="009F3285">
      <w:pPr>
        <w:pStyle w:val="ListParagraph"/>
        <w:rPr>
          <w:rFonts w:ascii="Century Gothic" w:hAnsi="Century Gothic"/>
        </w:rPr>
      </w:pPr>
    </w:p>
    <w:p w14:paraId="33367D07" w14:textId="77777777" w:rsidR="009F3285" w:rsidRDefault="009F3285" w:rsidP="009F3285">
      <w:pPr>
        <w:pStyle w:val="ListParagraph"/>
        <w:rPr>
          <w:rFonts w:ascii="Century Gothic" w:hAnsi="Century Gothic"/>
        </w:rPr>
      </w:pPr>
    </w:p>
    <w:p w14:paraId="4C674711" w14:textId="77777777" w:rsidR="009F3285" w:rsidRDefault="009F3285" w:rsidP="009F3285">
      <w:pPr>
        <w:pStyle w:val="ListParagraph"/>
        <w:rPr>
          <w:rFonts w:ascii="Century Gothic" w:hAnsi="Century Gothic"/>
        </w:rPr>
      </w:pPr>
    </w:p>
    <w:p w14:paraId="311E22A1" w14:textId="77777777" w:rsidR="009F3285" w:rsidRDefault="009F3285" w:rsidP="009F3285">
      <w:pPr>
        <w:pStyle w:val="ListParagraph"/>
        <w:rPr>
          <w:rFonts w:ascii="Century Gothic" w:hAnsi="Century Gothic"/>
        </w:rPr>
      </w:pPr>
    </w:p>
    <w:p w14:paraId="6C2350F4" w14:textId="77777777" w:rsidR="009F3285" w:rsidRDefault="009F3285" w:rsidP="009F3285">
      <w:pPr>
        <w:pStyle w:val="ListParagraph"/>
        <w:rPr>
          <w:rFonts w:ascii="Century Gothic" w:hAnsi="Century Gothic"/>
        </w:rPr>
      </w:pPr>
    </w:p>
    <w:p w14:paraId="5A69442F" w14:textId="77777777" w:rsidR="009F3285" w:rsidRDefault="009F3285" w:rsidP="009F3285">
      <w:pPr>
        <w:pStyle w:val="ListParagraph"/>
        <w:rPr>
          <w:rFonts w:ascii="Century Gothic" w:hAnsi="Century Gothic"/>
        </w:rPr>
      </w:pPr>
    </w:p>
    <w:p w14:paraId="13699505" w14:textId="77777777" w:rsidR="009F3285" w:rsidRDefault="009F3285" w:rsidP="009F3285">
      <w:pPr>
        <w:pStyle w:val="ListParagraph"/>
        <w:rPr>
          <w:rFonts w:ascii="Century Gothic" w:hAnsi="Century Gothic"/>
        </w:rPr>
      </w:pPr>
    </w:p>
    <w:p w14:paraId="4386961D" w14:textId="751DBEC2" w:rsidR="009F3285" w:rsidRDefault="009F3285" w:rsidP="009F3285">
      <w:pPr>
        <w:pStyle w:val="ListParagraph"/>
        <w:rPr>
          <w:rFonts w:ascii="Century Gothic" w:hAnsi="Century Gothic"/>
        </w:rPr>
      </w:pPr>
      <w:r>
        <w:rPr>
          <w:rFonts w:ascii="Century Gothic" w:hAnsi="Century Gothic"/>
        </w:rPr>
        <w:t>a) There are fewer than 20 students in Ms. Johnson’s class</w:t>
      </w:r>
    </w:p>
    <w:p w14:paraId="4DFD5A03" w14:textId="61713757" w:rsidR="009F3285" w:rsidRDefault="009F3285" w:rsidP="009F3285">
      <w:pPr>
        <w:pStyle w:val="ListParagraph"/>
        <w:rPr>
          <w:rFonts w:ascii="Century Gothic" w:hAnsi="Century Gothic"/>
        </w:rPr>
      </w:pPr>
      <w:r>
        <w:rPr>
          <w:rFonts w:ascii="Century Gothic" w:hAnsi="Century Gothic"/>
        </w:rPr>
        <w:t>b) There are more than 20 students in Ms. Johnson’s class</w:t>
      </w:r>
    </w:p>
    <w:p w14:paraId="2300EAFF" w14:textId="3DC2D9AC" w:rsidR="009F3285" w:rsidRDefault="009F3285" w:rsidP="009F3285">
      <w:pPr>
        <w:pStyle w:val="ListParagraph"/>
        <w:rPr>
          <w:rFonts w:ascii="Century Gothic" w:hAnsi="Century Gothic"/>
        </w:rPr>
      </w:pPr>
      <w:r>
        <w:rPr>
          <w:rFonts w:ascii="Century Gothic" w:hAnsi="Century Gothic"/>
        </w:rPr>
        <w:t>c) There are 2 students in Ms. Johnson’s class</w:t>
      </w:r>
    </w:p>
    <w:p w14:paraId="5B71F4A2" w14:textId="73C4D77C" w:rsidR="009F3285" w:rsidRDefault="009F3285" w:rsidP="009F3285">
      <w:pPr>
        <w:pStyle w:val="ListParagraph"/>
        <w:rPr>
          <w:rFonts w:ascii="Century Gothic" w:hAnsi="Century Gothic"/>
        </w:rPr>
      </w:pPr>
      <w:r>
        <w:rPr>
          <w:rFonts w:ascii="Century Gothic" w:hAnsi="Century Gothic"/>
        </w:rPr>
        <w:t>d) There are 10 students in Ms. Johnson’s class</w:t>
      </w:r>
    </w:p>
    <w:p w14:paraId="710A7A3B" w14:textId="07758BAC" w:rsidR="009F3285" w:rsidRDefault="009F3285" w:rsidP="009F3285">
      <w:pPr>
        <w:pStyle w:val="ListParagraph"/>
        <w:rPr>
          <w:rFonts w:ascii="Century Gothic" w:hAnsi="Century Gothic"/>
        </w:rPr>
      </w:pPr>
      <w:r>
        <w:rPr>
          <w:rFonts w:ascii="Century Gothic" w:hAnsi="Century Gothic"/>
        </w:rPr>
        <w:t>e) There are 40 students in Ms. Johnson’s class</w:t>
      </w:r>
    </w:p>
    <w:p w14:paraId="016ABB6D" w14:textId="587800BE" w:rsidR="00370FBF" w:rsidRDefault="009F3285" w:rsidP="00CC0BDE">
      <w:pPr>
        <w:pStyle w:val="ListParagraph"/>
        <w:rPr>
          <w:rFonts w:ascii="Century Gothic" w:hAnsi="Century Gothic"/>
        </w:rPr>
      </w:pPr>
      <w:r>
        <w:rPr>
          <w:rFonts w:ascii="Century Gothic" w:hAnsi="Century Gothic"/>
        </w:rPr>
        <w:t>f) There are 200 students in Ms. Johnson’s class</w:t>
      </w:r>
    </w:p>
    <w:p w14:paraId="0EC17003" w14:textId="77777777" w:rsidR="00CC0BDE" w:rsidRDefault="00CC0BDE" w:rsidP="00CC0BDE">
      <w:pPr>
        <w:pStyle w:val="ListParagraph"/>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0BE9178C" w14:textId="46BC0F11" w:rsidR="005D7F66" w:rsidRDefault="009A57BA" w:rsidP="00706EC3">
      <w:pPr>
        <w:pStyle w:val="ListParagraph"/>
        <w:numPr>
          <w:ilvl w:val="0"/>
          <w:numId w:val="8"/>
        </w:numPr>
        <w:rPr>
          <w:rFonts w:ascii="Century Gothic" w:hAnsi="Century Gothic"/>
        </w:rPr>
      </w:pPr>
      <w:r>
        <w:rPr>
          <w:rFonts w:ascii="Century Gothic" w:hAnsi="Century Gothic"/>
        </w:rPr>
        <w:t xml:space="preserve">A </w:t>
      </w:r>
      <w:proofErr w:type="gramStart"/>
      <w:r>
        <w:rPr>
          <w:rFonts w:ascii="Century Gothic" w:hAnsi="Century Gothic"/>
        </w:rPr>
        <w:t>six foot tall</w:t>
      </w:r>
      <w:proofErr w:type="gramEnd"/>
      <w:r>
        <w:rPr>
          <w:rFonts w:ascii="Century Gothic" w:hAnsi="Century Gothic"/>
        </w:rPr>
        <w:t xml:space="preserve"> person is 30% the length of an average Great White Shark. </w:t>
      </w:r>
      <w:r w:rsidR="009F3285">
        <w:rPr>
          <w:rFonts w:ascii="Century Gothic" w:hAnsi="Century Gothic"/>
        </w:rPr>
        <w:t xml:space="preserve">Is it reasonable for the Great White Shark to be 2 feet long?  Explain. </w:t>
      </w:r>
    </w:p>
    <w:p w14:paraId="114FE116" w14:textId="77777777" w:rsidR="005D7F66" w:rsidRDefault="005D7F66" w:rsidP="005D7F66">
      <w:pPr>
        <w:pStyle w:val="ListParagraph"/>
        <w:ind w:left="1440"/>
        <w:rPr>
          <w:rFonts w:ascii="Century Gothic" w:hAnsi="Century Gothic"/>
        </w:rPr>
      </w:pPr>
    </w:p>
    <w:p w14:paraId="5B4DDFE4" w14:textId="77777777" w:rsidR="005D7F66" w:rsidRDefault="005D7F66" w:rsidP="005D7F66">
      <w:pPr>
        <w:pStyle w:val="CommentText"/>
        <w:rPr>
          <w:rFonts w:ascii="Century Gothic" w:hAnsi="Century Gothic"/>
          <w:sz w:val="24"/>
        </w:rPr>
      </w:pPr>
    </w:p>
    <w:p w14:paraId="1D7CE445" w14:textId="77777777" w:rsidR="005D7F66" w:rsidRDefault="005D7F66" w:rsidP="00370FBF">
      <w:pPr>
        <w:pStyle w:val="ListParagraph"/>
        <w:rPr>
          <w:rFonts w:ascii="Century Gothic" w:hAnsi="Century Gothic"/>
        </w:rPr>
      </w:pPr>
    </w:p>
    <w:p w14:paraId="29703166" w14:textId="77777777" w:rsidR="00370FBF" w:rsidRDefault="00370FBF" w:rsidP="00370FBF">
      <w:pPr>
        <w:pStyle w:val="ListParagraph"/>
        <w:rPr>
          <w:rFonts w:ascii="Century Gothic" w:hAnsi="Century Gothic"/>
        </w:rPr>
      </w:pPr>
    </w:p>
    <w:p w14:paraId="5023DD76" w14:textId="77777777" w:rsidR="00370FBF" w:rsidRDefault="00370FBF" w:rsidP="00370FBF">
      <w:pPr>
        <w:pStyle w:val="ListParagraph"/>
        <w:rPr>
          <w:rFonts w:ascii="Century Gothic" w:hAnsi="Century Gothic"/>
        </w:rPr>
      </w:pPr>
    </w:p>
    <w:p w14:paraId="081D8B81" w14:textId="77777777" w:rsidR="009F3285" w:rsidRDefault="009F3285" w:rsidP="00370FBF">
      <w:pPr>
        <w:pStyle w:val="ListParagraph"/>
        <w:rPr>
          <w:rFonts w:ascii="Century Gothic" w:hAnsi="Century Gothic"/>
        </w:rPr>
      </w:pPr>
    </w:p>
    <w:p w14:paraId="707D859D" w14:textId="77777777" w:rsidR="009F3285" w:rsidRDefault="009F3285" w:rsidP="00370FBF">
      <w:pPr>
        <w:pStyle w:val="ListParagraph"/>
        <w:rPr>
          <w:rFonts w:ascii="Century Gothic" w:hAnsi="Century Gothic"/>
        </w:rPr>
      </w:pPr>
    </w:p>
    <w:p w14:paraId="1A7BC941" w14:textId="77777777" w:rsidR="009F3285" w:rsidRDefault="009F3285" w:rsidP="00370FBF">
      <w:pPr>
        <w:pStyle w:val="ListParagraph"/>
        <w:rPr>
          <w:rFonts w:ascii="Century Gothic" w:hAnsi="Century Gothic"/>
        </w:rPr>
      </w:pPr>
    </w:p>
    <w:p w14:paraId="0AF3D5AE" w14:textId="77777777" w:rsidR="00370FBF" w:rsidRDefault="00370FBF" w:rsidP="00370FBF">
      <w:pPr>
        <w:pStyle w:val="ListParagraph"/>
        <w:rPr>
          <w:rFonts w:ascii="Century Gothic" w:hAnsi="Century Gothic"/>
        </w:rPr>
      </w:pPr>
    </w:p>
    <w:p w14:paraId="2C5CEA31" w14:textId="249C8A72" w:rsidR="00370FBF" w:rsidRPr="009A57BA" w:rsidRDefault="00370FBF" w:rsidP="009A57BA">
      <w:pPr>
        <w:tabs>
          <w:tab w:val="left" w:pos="8789"/>
        </w:tabs>
        <w:rPr>
          <w:rFonts w:ascii="Century Gothic" w:hAnsi="Century Gothic"/>
        </w:rPr>
      </w:pPr>
    </w:p>
    <w:p w14:paraId="0BC156E3" w14:textId="77777777" w:rsidR="00370FBF" w:rsidRDefault="00370FBF" w:rsidP="00370FBF">
      <w:pPr>
        <w:pStyle w:val="ListParagraph"/>
        <w:rPr>
          <w:rFonts w:ascii="Century Gothic" w:hAnsi="Century Gothic"/>
        </w:rPr>
      </w:pPr>
    </w:p>
    <w:p w14:paraId="025A5B1D" w14:textId="77777777" w:rsidR="00370FBF" w:rsidRDefault="00370FBF" w:rsidP="00370FBF">
      <w:pPr>
        <w:pStyle w:val="ListParagraph"/>
        <w:rPr>
          <w:rFonts w:ascii="Century Gothic" w:hAnsi="Century Gothic"/>
        </w:rPr>
      </w:pPr>
    </w:p>
    <w:p w14:paraId="5F66092D" w14:textId="77777777" w:rsidR="00370FBF" w:rsidRDefault="00370FBF" w:rsidP="00370FBF">
      <w:pPr>
        <w:pStyle w:val="ListParagraph"/>
        <w:rPr>
          <w:rFonts w:ascii="Century Gothic" w:hAnsi="Century Gothic"/>
        </w:rPr>
      </w:pPr>
    </w:p>
    <w:p w14:paraId="687AF28B" w14:textId="77777777" w:rsidR="00370FBF" w:rsidRDefault="00370FBF" w:rsidP="00370FBF">
      <w:pPr>
        <w:pStyle w:val="ListParagraph"/>
        <w:rPr>
          <w:rFonts w:ascii="Century Gothic" w:hAnsi="Century Gothic"/>
        </w:rPr>
      </w:pPr>
    </w:p>
    <w:p w14:paraId="4FB79E41" w14:textId="77777777" w:rsidR="00370FBF" w:rsidRDefault="00370FBF" w:rsidP="00370FBF">
      <w:pPr>
        <w:pStyle w:val="ListParagraph"/>
        <w:rPr>
          <w:rFonts w:ascii="Century Gothic" w:hAnsi="Century Gothic"/>
        </w:rPr>
      </w:pPr>
    </w:p>
    <w:p w14:paraId="6C45598F"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B89A328" w14:textId="77777777" w:rsidR="009F3285" w:rsidRDefault="009F3285" w:rsidP="009F3285">
      <w:pPr>
        <w:pStyle w:val="ListParagraph"/>
        <w:contextualSpacing/>
        <w:rPr>
          <w:rFonts w:ascii="Century Gothic" w:hAnsi="Century Gothic"/>
        </w:rPr>
      </w:pPr>
    </w:p>
    <w:p w14:paraId="2A451810"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7B8F22F" w14:textId="77777777" w:rsidR="009F3285" w:rsidRDefault="009F3285" w:rsidP="009F3285">
      <w:pPr>
        <w:pStyle w:val="ListParagraph"/>
        <w:contextualSpacing/>
        <w:rPr>
          <w:rFonts w:ascii="Century Gothic" w:hAnsi="Century Gothic"/>
        </w:rPr>
      </w:pPr>
    </w:p>
    <w:p w14:paraId="4D2FBCC8"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B6A17FA" w14:textId="77777777" w:rsidR="009F3285" w:rsidRDefault="009F3285" w:rsidP="009F3285">
      <w:pPr>
        <w:pStyle w:val="ListParagraph"/>
        <w:rPr>
          <w:rFonts w:ascii="Century Gothic" w:hAnsi="Century Gothic"/>
          <w:sz w:val="22"/>
          <w:szCs w:val="22"/>
        </w:rPr>
      </w:pPr>
    </w:p>
    <w:p w14:paraId="7026AB0F"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167D451B" w14:textId="77777777" w:rsidR="009F3285" w:rsidRDefault="009F3285" w:rsidP="009F3285">
      <w:pPr>
        <w:pStyle w:val="ListParagraph"/>
        <w:rPr>
          <w:rFonts w:ascii="Century Gothic" w:hAnsi="Century Gothic"/>
          <w:sz w:val="22"/>
          <w:szCs w:val="22"/>
        </w:rPr>
      </w:pPr>
    </w:p>
    <w:p w14:paraId="5ED0CA97"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0AF8DC06" w14:textId="77777777" w:rsidR="009F3285" w:rsidRDefault="009F3285" w:rsidP="009F3285">
      <w:pPr>
        <w:pStyle w:val="ListParagraph"/>
        <w:rPr>
          <w:rFonts w:ascii="Century Gothic" w:hAnsi="Century Gothic"/>
          <w:sz w:val="22"/>
          <w:szCs w:val="22"/>
        </w:rPr>
      </w:pPr>
    </w:p>
    <w:p w14:paraId="3C577F29" w14:textId="77777777" w:rsidR="00BE0587" w:rsidRDefault="00BE0587" w:rsidP="00413179">
      <w:pPr>
        <w:pStyle w:val="ListParagraph"/>
        <w:rPr>
          <w:rFonts w:ascii="Century Gothic" w:hAnsi="Century Gothic"/>
        </w:rPr>
      </w:pPr>
    </w:p>
    <w:p w14:paraId="03B610CE" w14:textId="77777777" w:rsidR="00BE0587" w:rsidRDefault="00BE0587" w:rsidP="00413179">
      <w:pPr>
        <w:pStyle w:val="ListParagraph"/>
        <w:rPr>
          <w:rFonts w:ascii="Century Gothic" w:hAnsi="Century Gothic"/>
        </w:rPr>
      </w:pPr>
    </w:p>
    <w:p w14:paraId="7AAF5831" w14:textId="77777777" w:rsidR="00BE0587" w:rsidRDefault="00BE0587" w:rsidP="00413179">
      <w:pPr>
        <w:pStyle w:val="ListParagraph"/>
        <w:rPr>
          <w:rFonts w:ascii="Century Gothic" w:hAnsi="Century Gothic"/>
        </w:rPr>
      </w:pPr>
    </w:p>
    <w:p w14:paraId="19E487C6" w14:textId="77777777" w:rsidR="009F3285" w:rsidRDefault="009F3285" w:rsidP="00413179">
      <w:pPr>
        <w:pStyle w:val="ListParagraph"/>
        <w:rPr>
          <w:rFonts w:ascii="Century Gothic" w:hAnsi="Century Gothic"/>
        </w:rPr>
      </w:pPr>
    </w:p>
    <w:p w14:paraId="6F398381" w14:textId="77777777" w:rsidR="009F3285" w:rsidRDefault="009F3285" w:rsidP="00413179">
      <w:pPr>
        <w:pStyle w:val="ListParagraph"/>
        <w:rPr>
          <w:rFonts w:ascii="Century Gothic" w:hAnsi="Century Gothic"/>
        </w:rPr>
      </w:pPr>
    </w:p>
    <w:p w14:paraId="0C76DE22" w14:textId="77777777" w:rsidR="009F3285" w:rsidRDefault="009F3285" w:rsidP="00413179">
      <w:pPr>
        <w:pStyle w:val="ListParagraph"/>
        <w:rPr>
          <w:rFonts w:ascii="Century Gothic" w:hAnsi="Century Gothic"/>
        </w:rPr>
      </w:pPr>
    </w:p>
    <w:p w14:paraId="473471FA" w14:textId="77777777" w:rsidR="009F3285" w:rsidRDefault="009F3285" w:rsidP="00413179">
      <w:pPr>
        <w:pStyle w:val="ListParagraph"/>
        <w:rPr>
          <w:rFonts w:ascii="Century Gothic" w:hAnsi="Century Gothic"/>
        </w:rPr>
      </w:pPr>
    </w:p>
    <w:p w14:paraId="4205636E" w14:textId="77777777" w:rsidR="009F3285" w:rsidRDefault="009F3285" w:rsidP="00413179">
      <w:pPr>
        <w:pStyle w:val="ListParagraph"/>
        <w:rPr>
          <w:rFonts w:ascii="Century Gothic" w:hAnsi="Century Gothic"/>
        </w:rPr>
      </w:pPr>
    </w:p>
    <w:p w14:paraId="63C4441B" w14:textId="77777777" w:rsidR="009F3285" w:rsidRDefault="009F3285" w:rsidP="00413179">
      <w:pPr>
        <w:pStyle w:val="ListParagraph"/>
        <w:rPr>
          <w:rFonts w:ascii="Century Gothic" w:hAnsi="Century Gothic"/>
        </w:rPr>
      </w:pPr>
    </w:p>
    <w:p w14:paraId="7B75B525" w14:textId="77777777" w:rsidR="009F3285" w:rsidRDefault="009F3285" w:rsidP="00413179">
      <w:pPr>
        <w:pStyle w:val="ListParagraph"/>
        <w:rPr>
          <w:rFonts w:ascii="Century Gothic" w:hAnsi="Century Gothic"/>
        </w:rPr>
      </w:pPr>
    </w:p>
    <w:p w14:paraId="6DB33783" w14:textId="77777777" w:rsidR="009F3285" w:rsidRDefault="009F3285" w:rsidP="00413179">
      <w:pPr>
        <w:pStyle w:val="ListParagraph"/>
        <w:rPr>
          <w:rFonts w:ascii="Century Gothic" w:hAnsi="Century Gothic"/>
        </w:rPr>
      </w:pPr>
    </w:p>
    <w:p w14:paraId="0F658C29" w14:textId="77777777" w:rsidR="009F3285" w:rsidRDefault="009F3285" w:rsidP="00413179">
      <w:pPr>
        <w:pStyle w:val="ListParagraph"/>
        <w:rPr>
          <w:rFonts w:ascii="Century Gothic" w:hAnsi="Century Gothic"/>
        </w:rPr>
      </w:pPr>
    </w:p>
    <w:p w14:paraId="45BEC634" w14:textId="77777777" w:rsidR="009F3285" w:rsidRDefault="009F3285" w:rsidP="00413179">
      <w:pPr>
        <w:pStyle w:val="ListParagraph"/>
        <w:rPr>
          <w:rFonts w:ascii="Century Gothic" w:hAnsi="Century Gothic"/>
        </w:rPr>
      </w:pPr>
    </w:p>
    <w:p w14:paraId="42C69367" w14:textId="77777777" w:rsidR="009F3285" w:rsidRDefault="009F3285" w:rsidP="00413179">
      <w:pPr>
        <w:pStyle w:val="ListParagraph"/>
        <w:rPr>
          <w:rFonts w:ascii="Century Gothic" w:hAnsi="Century Gothic"/>
        </w:rPr>
      </w:pPr>
    </w:p>
    <w:p w14:paraId="5711C071" w14:textId="77777777" w:rsidR="009F3285" w:rsidRDefault="009F3285" w:rsidP="00413179">
      <w:pPr>
        <w:pStyle w:val="ListParagraph"/>
        <w:rPr>
          <w:rFonts w:ascii="Century Gothic" w:hAnsi="Century Gothic"/>
        </w:rPr>
      </w:pPr>
    </w:p>
    <w:p w14:paraId="5F1089B6" w14:textId="77777777" w:rsidR="009F3285" w:rsidRDefault="009F3285" w:rsidP="00413179">
      <w:pPr>
        <w:pStyle w:val="ListParagraph"/>
        <w:rPr>
          <w:rFonts w:ascii="Century Gothic" w:hAnsi="Century Gothic"/>
        </w:rPr>
      </w:pPr>
    </w:p>
    <w:p w14:paraId="18800315" w14:textId="77777777" w:rsidR="009F3285" w:rsidRDefault="009F3285" w:rsidP="00413179">
      <w:pPr>
        <w:pStyle w:val="ListParagraph"/>
        <w:rPr>
          <w:rFonts w:ascii="Century Gothic" w:hAnsi="Century Gothic"/>
        </w:rPr>
      </w:pPr>
    </w:p>
    <w:p w14:paraId="0202E8B1" w14:textId="77777777" w:rsidR="009F3285" w:rsidRDefault="009F3285" w:rsidP="00413179">
      <w:pPr>
        <w:pStyle w:val="ListParagraph"/>
        <w:rPr>
          <w:rFonts w:ascii="Century Gothic" w:hAnsi="Century Gothic"/>
        </w:rPr>
      </w:pPr>
    </w:p>
    <w:p w14:paraId="44A57A49" w14:textId="77777777" w:rsidR="009F3285" w:rsidRDefault="009F3285" w:rsidP="00413179">
      <w:pPr>
        <w:pStyle w:val="ListParagraph"/>
        <w:rPr>
          <w:rFonts w:ascii="Century Gothic" w:hAnsi="Century Gothic"/>
        </w:rPr>
      </w:pPr>
    </w:p>
    <w:p w14:paraId="407ACA68" w14:textId="77777777" w:rsidR="005D7F66" w:rsidRDefault="005D7F66" w:rsidP="00553E17">
      <w:pPr>
        <w:pStyle w:val="ListParagraph"/>
        <w:rPr>
          <w:b/>
        </w:rPr>
      </w:pPr>
    </w:p>
    <w:p w14:paraId="1BE98B21" w14:textId="0CCA5EF7" w:rsidR="002C64F8" w:rsidRDefault="00CC0BDE" w:rsidP="00553E17">
      <w:pPr>
        <w:pStyle w:val="ListParagraph"/>
        <w:rPr>
          <w:rFonts w:ascii="Century Gothic" w:hAnsi="Century Gothic"/>
          <w:b/>
        </w:rPr>
      </w:pPr>
      <w:r>
        <w:rPr>
          <w:rFonts w:ascii="Century Gothic" w:hAnsi="Century Gothic"/>
          <w:b/>
          <w:noProof/>
        </w:rPr>
        <w:lastRenderedPageBreak/>
        <mc:AlternateContent>
          <mc:Choice Requires="wps">
            <w:drawing>
              <wp:anchor distT="0" distB="0" distL="114300" distR="114300" simplePos="0" relativeHeight="251666432" behindDoc="0" locked="0" layoutInCell="1" allowOverlap="1" wp14:anchorId="3F63E31D" wp14:editId="50540035">
                <wp:simplePos x="0" y="0"/>
                <wp:positionH relativeFrom="column">
                  <wp:posOffset>3695700</wp:posOffset>
                </wp:positionH>
                <wp:positionV relativeFrom="paragraph">
                  <wp:posOffset>-342900</wp:posOffset>
                </wp:positionV>
                <wp:extent cx="3472665" cy="15621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3472665" cy="1562100"/>
                        </a:xfrm>
                        <a:prstGeom prst="rect">
                          <a:avLst/>
                        </a:prstGeom>
                        <a:solidFill>
                          <a:schemeClr val="lt1"/>
                        </a:solidFill>
                        <a:ln w="6350">
                          <a:solidFill>
                            <a:prstClr val="black"/>
                          </a:solidFill>
                        </a:ln>
                      </wps:spPr>
                      <wps:txbx>
                        <w:txbxContent>
                          <w:p w14:paraId="3AFDE373"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90B7B75"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088C18B1"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019BE1F9"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5438AC40"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1D350632"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163B5D2C" w14:textId="77777777"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sidRPr="00CC0BDE">
                              <w:rPr>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3E31D" id="Text Box 7" o:spid="_x0000_s1028" type="#_x0000_t202" style="position:absolute;left:0;text-align:left;margin-left:291pt;margin-top:-27pt;width:273.45pt;height:1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" fillcolor="white [3201]" strokeweight=".5pt">
                <v:textbox>
                  <w:txbxContent>
                    <w:p w14:paraId="3AFDE373"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390B7B75"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088C18B1"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019BE1F9"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5438AC40"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1D350632"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163B5D2C" w14:textId="77777777"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sidRPr="00CC0BDE">
                        <w:rPr>
                          <w:sz w:val="20"/>
                          <w:szCs w:val="20"/>
                        </w:rPr>
                        <w:t>Answer statement is written</w:t>
                      </w:r>
                    </w:p>
                  </w:txbxContent>
                </v:textbox>
              </v:shape>
            </w:pict>
          </mc:Fallback>
        </mc:AlternateContent>
      </w:r>
      <w:r w:rsidR="00C7125E" w:rsidRPr="009F3285">
        <w:rPr>
          <w:rFonts w:ascii="Century Gothic" w:hAnsi="Century Gothic"/>
          <w:b/>
        </w:rPr>
        <w:t>I</w:t>
      </w:r>
      <w:r w:rsidR="002C64F8" w:rsidRPr="009F3285">
        <w:rPr>
          <w:rFonts w:ascii="Century Gothic" w:hAnsi="Century Gothic"/>
          <w:b/>
        </w:rPr>
        <w:t>NDEPENDENT PRACTICE</w:t>
      </w:r>
    </w:p>
    <w:p w14:paraId="5AADACDC" w14:textId="59A6C01B" w:rsidR="00CC0BDE" w:rsidRDefault="00CC0BDE" w:rsidP="00553E17">
      <w:pPr>
        <w:pStyle w:val="ListParagraph"/>
        <w:rPr>
          <w:rFonts w:ascii="Century Gothic" w:hAnsi="Century Gothic"/>
          <w:b/>
        </w:rPr>
      </w:pPr>
    </w:p>
    <w:p w14:paraId="090722AB" w14:textId="1694A251" w:rsidR="00CC0BDE" w:rsidRDefault="00CC0BDE" w:rsidP="00553E17">
      <w:pPr>
        <w:pStyle w:val="ListParagraph"/>
        <w:rPr>
          <w:rFonts w:ascii="Century Gothic" w:hAnsi="Century Gothic"/>
          <w:b/>
        </w:rPr>
      </w:pPr>
    </w:p>
    <w:p w14:paraId="5F60ABE9" w14:textId="24B29956" w:rsidR="00CC0BDE" w:rsidRDefault="00CC0BDE" w:rsidP="00553E17">
      <w:pPr>
        <w:pStyle w:val="ListParagraph"/>
        <w:rPr>
          <w:rFonts w:ascii="Century Gothic" w:hAnsi="Century Gothic"/>
          <w:b/>
        </w:rPr>
      </w:pPr>
    </w:p>
    <w:p w14:paraId="6A8E4882" w14:textId="6F808B4D" w:rsidR="00CC0BDE" w:rsidRDefault="00CC0BDE" w:rsidP="00553E17">
      <w:pPr>
        <w:pStyle w:val="ListParagraph"/>
        <w:rPr>
          <w:rFonts w:ascii="Century Gothic" w:hAnsi="Century Gothic"/>
          <w:b/>
        </w:rPr>
      </w:pPr>
    </w:p>
    <w:p w14:paraId="316CEE47" w14:textId="15CDA1F1" w:rsidR="00CC0BDE" w:rsidRPr="009F3285" w:rsidRDefault="00CC0BDE" w:rsidP="00553E17">
      <w:pPr>
        <w:pStyle w:val="ListParagraph"/>
        <w:rPr>
          <w:rFonts w:ascii="Century Gothic" w:hAnsi="Century Gothic"/>
          <w:b/>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17FD04A2"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4CC5D241" w14:textId="3F5F8703" w:rsidR="00283CBF" w:rsidRPr="00260096" w:rsidRDefault="002A1FC5" w:rsidP="00706EC3">
      <w:pPr>
        <w:pStyle w:val="ListParagraph"/>
        <w:numPr>
          <w:ilvl w:val="0"/>
          <w:numId w:val="6"/>
        </w:numPr>
        <w:rPr>
          <w:rFonts w:ascii="Century Gothic" w:hAnsi="Century Gothic"/>
        </w:rPr>
      </w:pPr>
      <w:r>
        <w:rPr>
          <w:rFonts w:ascii="Century Gothic" w:hAnsi="Century Gothic"/>
        </w:rPr>
        <w:t>54 is 20</w:t>
      </w:r>
      <w:r w:rsidR="003111D1">
        <w:rPr>
          <w:rFonts w:ascii="Century Gothic" w:hAnsi="Century Gothic"/>
        </w:rPr>
        <w:t xml:space="preserve">% of what total? Use a double number line diagram to </w:t>
      </w:r>
      <w:r w:rsidR="003111D1" w:rsidRPr="002A1FC5">
        <w:rPr>
          <w:rFonts w:ascii="Century Gothic" w:hAnsi="Century Gothic"/>
          <w:b/>
        </w:rPr>
        <w:t>show your work.</w:t>
      </w:r>
    </w:p>
    <w:p w14:paraId="52A52BF6" w14:textId="77777777" w:rsidR="00260096" w:rsidRDefault="00260096" w:rsidP="00260096">
      <w:pPr>
        <w:rPr>
          <w:rFonts w:ascii="Century Gothic" w:hAnsi="Century Gothic"/>
        </w:rPr>
      </w:pPr>
    </w:p>
    <w:p w14:paraId="6D439730" w14:textId="77777777" w:rsidR="00260096" w:rsidRDefault="00260096" w:rsidP="00260096">
      <w:pPr>
        <w:rPr>
          <w:rFonts w:ascii="Century Gothic" w:hAnsi="Century Gothic"/>
        </w:rPr>
      </w:pPr>
    </w:p>
    <w:p w14:paraId="550C10E9" w14:textId="77777777" w:rsidR="00260096" w:rsidRDefault="00260096" w:rsidP="00260096">
      <w:pPr>
        <w:rPr>
          <w:rFonts w:ascii="Century Gothic" w:hAnsi="Century Gothic"/>
        </w:rPr>
      </w:pPr>
    </w:p>
    <w:p w14:paraId="4AF199E1" w14:textId="77777777" w:rsidR="00260096" w:rsidRDefault="00260096" w:rsidP="00260096">
      <w:pPr>
        <w:rPr>
          <w:rFonts w:ascii="Century Gothic" w:hAnsi="Century Gothic"/>
        </w:rPr>
      </w:pPr>
    </w:p>
    <w:p w14:paraId="31A92169" w14:textId="77777777" w:rsidR="00260096" w:rsidRDefault="00260096" w:rsidP="00260096">
      <w:pPr>
        <w:rPr>
          <w:rFonts w:ascii="Century Gothic" w:hAnsi="Century Gothic"/>
        </w:rPr>
      </w:pPr>
    </w:p>
    <w:p w14:paraId="4073765C" w14:textId="77777777" w:rsidR="00260096" w:rsidRDefault="00260096" w:rsidP="00260096">
      <w:pPr>
        <w:rPr>
          <w:rFonts w:ascii="Century Gothic" w:hAnsi="Century Gothic"/>
        </w:rPr>
      </w:pPr>
    </w:p>
    <w:p w14:paraId="2890909F" w14:textId="77777777" w:rsidR="00260096" w:rsidRDefault="00260096" w:rsidP="00260096">
      <w:pPr>
        <w:rPr>
          <w:rFonts w:ascii="Century Gothic" w:hAnsi="Century Gothic"/>
        </w:rPr>
      </w:pPr>
    </w:p>
    <w:p w14:paraId="582AEFA8" w14:textId="77777777" w:rsidR="005D7F66" w:rsidRDefault="005D7F66" w:rsidP="00260096">
      <w:pPr>
        <w:rPr>
          <w:rFonts w:ascii="Century Gothic" w:hAnsi="Century Gothic"/>
        </w:rPr>
      </w:pPr>
    </w:p>
    <w:p w14:paraId="4CA0CFEE" w14:textId="77777777" w:rsidR="003111D1" w:rsidRDefault="003111D1" w:rsidP="00260096">
      <w:pPr>
        <w:rPr>
          <w:rFonts w:ascii="Century Gothic" w:hAnsi="Century Gothic"/>
        </w:rPr>
      </w:pPr>
    </w:p>
    <w:p w14:paraId="5055C59C" w14:textId="77777777" w:rsidR="003111D1" w:rsidRDefault="003111D1" w:rsidP="00260096">
      <w:pPr>
        <w:rPr>
          <w:rFonts w:ascii="Century Gothic" w:hAnsi="Century Gothic"/>
        </w:rPr>
      </w:pPr>
    </w:p>
    <w:p w14:paraId="058ADDF2" w14:textId="77777777" w:rsidR="003111D1" w:rsidRDefault="003111D1" w:rsidP="00260096">
      <w:pPr>
        <w:rPr>
          <w:rFonts w:ascii="Century Gothic" w:hAnsi="Century Gothic"/>
        </w:rPr>
      </w:pPr>
    </w:p>
    <w:p w14:paraId="3B715273" w14:textId="77777777" w:rsidR="003111D1" w:rsidRDefault="003111D1" w:rsidP="00260096">
      <w:pPr>
        <w:rPr>
          <w:rFonts w:ascii="Century Gothic" w:hAnsi="Century Gothic"/>
        </w:rPr>
      </w:pPr>
    </w:p>
    <w:p w14:paraId="0574CED6" w14:textId="77777777" w:rsidR="003111D1" w:rsidRDefault="003111D1" w:rsidP="00260096">
      <w:pPr>
        <w:rPr>
          <w:rFonts w:ascii="Century Gothic" w:hAnsi="Century Gothic"/>
        </w:rPr>
      </w:pPr>
    </w:p>
    <w:p w14:paraId="6D2F9F09" w14:textId="77777777" w:rsidR="003111D1" w:rsidRDefault="003111D1" w:rsidP="00260096">
      <w:pPr>
        <w:rPr>
          <w:rFonts w:ascii="Century Gothic" w:hAnsi="Century Gothic"/>
        </w:rPr>
      </w:pPr>
    </w:p>
    <w:p w14:paraId="288C5102" w14:textId="146255FF" w:rsidR="00260096" w:rsidRDefault="002A1FC5" w:rsidP="00260096">
      <w:pPr>
        <w:rPr>
          <w:rFonts w:ascii="Century Gothic" w:hAnsi="Century Gothic"/>
        </w:rPr>
      </w:pPr>
      <w:r>
        <w:rPr>
          <w:rFonts w:ascii="Century Gothic" w:hAnsi="Century Gothic"/>
        </w:rPr>
        <w:tab/>
        <w:t>___________________________________________</w:t>
      </w:r>
    </w:p>
    <w:p w14:paraId="2A0C8914" w14:textId="77777777" w:rsidR="00260096" w:rsidRDefault="00260096" w:rsidP="00260096">
      <w:pPr>
        <w:rPr>
          <w:rFonts w:ascii="Century Gothic" w:hAnsi="Century Gothic"/>
        </w:rPr>
      </w:pPr>
    </w:p>
    <w:p w14:paraId="3DF38574" w14:textId="77777777" w:rsidR="00260096" w:rsidRDefault="00260096" w:rsidP="00260096">
      <w:pPr>
        <w:rPr>
          <w:rFonts w:ascii="Century Gothic" w:hAnsi="Century Gothic"/>
        </w:rPr>
      </w:pPr>
    </w:p>
    <w:p w14:paraId="42538E07" w14:textId="17E75DD4" w:rsidR="00260096" w:rsidRPr="00260096" w:rsidRDefault="002A1FC5" w:rsidP="00260096">
      <w:pPr>
        <w:pStyle w:val="ListParagraph"/>
        <w:numPr>
          <w:ilvl w:val="0"/>
          <w:numId w:val="6"/>
        </w:numPr>
        <w:rPr>
          <w:rFonts w:ascii="Century Gothic" w:hAnsi="Century Gothic"/>
        </w:rPr>
      </w:pPr>
      <w:r>
        <w:rPr>
          <w:rFonts w:ascii="Century Gothic" w:hAnsi="Century Gothic"/>
        </w:rPr>
        <w:t>Fernando only read 20</w:t>
      </w:r>
      <w:r w:rsidR="003111D1">
        <w:rPr>
          <w:rFonts w:ascii="Century Gothic" w:hAnsi="Century Gothic"/>
        </w:rPr>
        <w:t xml:space="preserve"> pages of his independent reading book over</w:t>
      </w:r>
      <w:r>
        <w:rPr>
          <w:rFonts w:ascii="Century Gothic" w:hAnsi="Century Gothic"/>
        </w:rPr>
        <w:t xml:space="preserve"> the weekend, which was 80</w:t>
      </w:r>
      <w:r w:rsidR="003111D1">
        <w:rPr>
          <w:rFonts w:ascii="Century Gothic" w:hAnsi="Century Gothic"/>
        </w:rPr>
        <w:t>% of his book</w:t>
      </w:r>
      <w:r>
        <w:rPr>
          <w:rFonts w:ascii="Century Gothic" w:hAnsi="Century Gothic"/>
        </w:rPr>
        <w:t xml:space="preserve">.  Read each statement below and decide whether it is “true” or “false.” </w:t>
      </w:r>
      <w:r w:rsidR="003111D1">
        <w:rPr>
          <w:rFonts w:ascii="Century Gothic" w:hAnsi="Century Gothic"/>
        </w:rPr>
        <w:t xml:space="preserve"> </w:t>
      </w:r>
    </w:p>
    <w:p w14:paraId="5C1FF66E" w14:textId="77777777" w:rsidR="00283CBF" w:rsidRDefault="00283CBF" w:rsidP="00283CBF">
      <w:pPr>
        <w:pStyle w:val="ListParagraph"/>
        <w:rPr>
          <w:rFonts w:ascii="Century Gothic" w:hAnsi="Century Gothic"/>
          <w:szCs w:val="18"/>
        </w:rPr>
      </w:pPr>
    </w:p>
    <w:p w14:paraId="21CE0834" w14:textId="77777777" w:rsidR="002A1FC5" w:rsidRDefault="002A1FC5" w:rsidP="00283CBF">
      <w:pPr>
        <w:pStyle w:val="ListParagraph"/>
        <w:rPr>
          <w:rFonts w:ascii="Century Gothic" w:hAnsi="Century Gothic"/>
          <w:szCs w:val="18"/>
        </w:rPr>
      </w:pPr>
    </w:p>
    <w:p w14:paraId="781D71AD" w14:textId="77777777" w:rsidR="002A1FC5" w:rsidRDefault="002A1FC5" w:rsidP="00283CBF">
      <w:pPr>
        <w:pStyle w:val="ListParagraph"/>
        <w:rPr>
          <w:rFonts w:ascii="Century Gothic" w:hAnsi="Century Gothic"/>
          <w:szCs w:val="18"/>
        </w:rPr>
      </w:pPr>
    </w:p>
    <w:p w14:paraId="1C9F024B" w14:textId="77777777" w:rsidR="002A1FC5" w:rsidRDefault="002A1FC5" w:rsidP="00283CBF">
      <w:pPr>
        <w:pStyle w:val="ListParagraph"/>
        <w:rPr>
          <w:rFonts w:ascii="Century Gothic" w:hAnsi="Century Gothic"/>
          <w:szCs w:val="18"/>
        </w:rPr>
      </w:pPr>
    </w:p>
    <w:p w14:paraId="1B27C83F" w14:textId="77777777" w:rsidR="002A1FC5" w:rsidRDefault="002A1FC5" w:rsidP="00283CBF">
      <w:pPr>
        <w:pStyle w:val="ListParagraph"/>
        <w:rPr>
          <w:rFonts w:ascii="Century Gothic" w:hAnsi="Century Gothic"/>
          <w:szCs w:val="18"/>
        </w:rPr>
      </w:pPr>
    </w:p>
    <w:p w14:paraId="6039D9EC" w14:textId="77777777" w:rsidR="002A1FC5" w:rsidRDefault="002A1FC5" w:rsidP="00283CBF">
      <w:pPr>
        <w:pStyle w:val="ListParagraph"/>
        <w:rPr>
          <w:rFonts w:ascii="Century Gothic" w:hAnsi="Century Gothic"/>
          <w:szCs w:val="18"/>
        </w:rPr>
      </w:pPr>
    </w:p>
    <w:p w14:paraId="266A260D" w14:textId="77777777" w:rsidR="002A1FC5" w:rsidRDefault="002A1FC5" w:rsidP="00283CBF">
      <w:pPr>
        <w:pStyle w:val="ListParagraph"/>
        <w:rPr>
          <w:rFonts w:ascii="Century Gothic" w:hAnsi="Century Gothic"/>
          <w:szCs w:val="18"/>
        </w:rPr>
      </w:pPr>
    </w:p>
    <w:p w14:paraId="5142891A" w14:textId="77777777" w:rsidR="002A1FC5" w:rsidRDefault="002A1FC5" w:rsidP="00283CBF">
      <w:pPr>
        <w:pStyle w:val="ListParagraph"/>
        <w:rPr>
          <w:rFonts w:ascii="Century Gothic" w:hAnsi="Century Gothic"/>
          <w:szCs w:val="18"/>
        </w:rPr>
      </w:pPr>
    </w:p>
    <w:p w14:paraId="0092961F" w14:textId="77777777" w:rsidR="002A1FC5" w:rsidRDefault="002A1FC5" w:rsidP="00283CBF">
      <w:pPr>
        <w:pStyle w:val="ListParagraph"/>
        <w:rPr>
          <w:rFonts w:ascii="Century Gothic" w:hAnsi="Century Gothic"/>
          <w:szCs w:val="18"/>
        </w:rPr>
      </w:pPr>
    </w:p>
    <w:p w14:paraId="3C0D2344" w14:textId="77777777" w:rsidR="002A1FC5" w:rsidRPr="00CC0BDE" w:rsidRDefault="002A1FC5" w:rsidP="00CC0BDE">
      <w:pPr>
        <w:rPr>
          <w:rFonts w:ascii="Century Gothic" w:hAnsi="Century Gothic"/>
          <w:szCs w:val="18"/>
        </w:rPr>
      </w:pPr>
    </w:p>
    <w:p w14:paraId="5F0EBA92" w14:textId="77777777" w:rsidR="002A1FC5" w:rsidRDefault="002A1FC5" w:rsidP="00283CBF">
      <w:pPr>
        <w:pStyle w:val="ListParagraph"/>
        <w:rPr>
          <w:rFonts w:ascii="Century Gothic" w:hAnsi="Century Gothic"/>
          <w:szCs w:val="18"/>
        </w:rPr>
      </w:pPr>
    </w:p>
    <w:p w14:paraId="53186F32" w14:textId="77777777" w:rsidR="002A1FC5" w:rsidRDefault="002A1FC5" w:rsidP="00283CBF">
      <w:pPr>
        <w:pStyle w:val="ListParagraph"/>
        <w:rPr>
          <w:rFonts w:ascii="Century Gothic" w:hAnsi="Century Gothic"/>
          <w:szCs w:val="18"/>
        </w:rPr>
      </w:pPr>
    </w:p>
    <w:p w14:paraId="6B6EAA2D" w14:textId="77777777" w:rsidR="002A1FC5" w:rsidRDefault="002A1FC5" w:rsidP="00283CBF">
      <w:pPr>
        <w:pStyle w:val="ListParagraph"/>
        <w:rPr>
          <w:rFonts w:ascii="Century Gothic" w:hAnsi="Century Gothic"/>
          <w:szCs w:val="18"/>
        </w:rPr>
      </w:pPr>
    </w:p>
    <w:p w14:paraId="0F837876" w14:textId="77777777" w:rsidR="002A1FC5" w:rsidRPr="00283CBF" w:rsidRDefault="002A1FC5" w:rsidP="00283CBF">
      <w:pPr>
        <w:pStyle w:val="ListParagraph"/>
        <w:rPr>
          <w:rFonts w:ascii="Century Gothic" w:hAnsi="Century Gothic"/>
          <w:szCs w:val="18"/>
        </w:rPr>
      </w:pPr>
    </w:p>
    <w:tbl>
      <w:tblPr>
        <w:tblStyle w:val="TableGrid"/>
        <w:tblW w:w="0" w:type="auto"/>
        <w:tblInd w:w="1080" w:type="dxa"/>
        <w:tblLook w:val="04A0" w:firstRow="1" w:lastRow="0" w:firstColumn="1" w:lastColumn="0" w:noHBand="0" w:noVBand="1"/>
      </w:tblPr>
      <w:tblGrid>
        <w:gridCol w:w="8185"/>
        <w:gridCol w:w="720"/>
        <w:gridCol w:w="805"/>
      </w:tblGrid>
      <w:tr w:rsidR="002A1FC5" w14:paraId="1D28CD73" w14:textId="77777777" w:rsidTr="002A1FC5">
        <w:tc>
          <w:tcPr>
            <w:tcW w:w="8185" w:type="dxa"/>
          </w:tcPr>
          <w:p w14:paraId="5EB4828C" w14:textId="554FB111" w:rsidR="002A1FC5" w:rsidRDefault="002A1FC5" w:rsidP="00283CBF">
            <w:pPr>
              <w:pStyle w:val="ListParagraph"/>
              <w:ind w:left="0"/>
              <w:rPr>
                <w:rFonts w:ascii="Century Gothic" w:hAnsi="Century Gothic"/>
              </w:rPr>
            </w:pPr>
            <w:r>
              <w:rPr>
                <w:rFonts w:ascii="Century Gothic" w:hAnsi="Century Gothic"/>
              </w:rPr>
              <w:t>Statement</w:t>
            </w:r>
          </w:p>
        </w:tc>
        <w:tc>
          <w:tcPr>
            <w:tcW w:w="720" w:type="dxa"/>
          </w:tcPr>
          <w:p w14:paraId="4E012C25" w14:textId="6D48B389" w:rsidR="002A1FC5" w:rsidRDefault="002A1FC5" w:rsidP="00283CBF">
            <w:pPr>
              <w:pStyle w:val="ListParagraph"/>
              <w:ind w:left="0"/>
              <w:rPr>
                <w:rFonts w:ascii="Century Gothic" w:hAnsi="Century Gothic"/>
              </w:rPr>
            </w:pPr>
            <w:r>
              <w:rPr>
                <w:rFonts w:ascii="Century Gothic" w:hAnsi="Century Gothic"/>
              </w:rPr>
              <w:t>True</w:t>
            </w:r>
          </w:p>
        </w:tc>
        <w:tc>
          <w:tcPr>
            <w:tcW w:w="805" w:type="dxa"/>
          </w:tcPr>
          <w:p w14:paraId="1E0767E0" w14:textId="191C9139" w:rsidR="002A1FC5" w:rsidRDefault="002A1FC5" w:rsidP="00283CBF">
            <w:pPr>
              <w:pStyle w:val="ListParagraph"/>
              <w:ind w:left="0"/>
              <w:rPr>
                <w:rFonts w:ascii="Century Gothic" w:hAnsi="Century Gothic"/>
              </w:rPr>
            </w:pPr>
            <w:r>
              <w:rPr>
                <w:rFonts w:ascii="Century Gothic" w:hAnsi="Century Gothic"/>
              </w:rPr>
              <w:t>False</w:t>
            </w:r>
          </w:p>
        </w:tc>
      </w:tr>
      <w:tr w:rsidR="002A1FC5" w14:paraId="5FB8E46D" w14:textId="77777777" w:rsidTr="002A1FC5">
        <w:tc>
          <w:tcPr>
            <w:tcW w:w="8185" w:type="dxa"/>
          </w:tcPr>
          <w:p w14:paraId="415E7CC9" w14:textId="2EFF85F0" w:rsidR="002A1FC5" w:rsidRDefault="002A1FC5" w:rsidP="00283CBF">
            <w:pPr>
              <w:pStyle w:val="ListParagraph"/>
              <w:ind w:left="0"/>
              <w:rPr>
                <w:rFonts w:ascii="Century Gothic" w:hAnsi="Century Gothic"/>
              </w:rPr>
            </w:pPr>
            <w:r>
              <w:rPr>
                <w:rFonts w:ascii="Century Gothic" w:hAnsi="Century Gothic"/>
              </w:rPr>
              <w:t>Fernando’s book is less than 20 pages long</w:t>
            </w:r>
          </w:p>
        </w:tc>
        <w:tc>
          <w:tcPr>
            <w:tcW w:w="720" w:type="dxa"/>
          </w:tcPr>
          <w:p w14:paraId="60E5F3D9" w14:textId="77777777" w:rsidR="002A1FC5" w:rsidRDefault="002A1FC5" w:rsidP="00283CBF">
            <w:pPr>
              <w:pStyle w:val="ListParagraph"/>
              <w:ind w:left="0"/>
              <w:rPr>
                <w:rFonts w:ascii="Century Gothic" w:hAnsi="Century Gothic"/>
              </w:rPr>
            </w:pPr>
          </w:p>
        </w:tc>
        <w:tc>
          <w:tcPr>
            <w:tcW w:w="805" w:type="dxa"/>
          </w:tcPr>
          <w:p w14:paraId="70C8BAF3" w14:textId="77777777" w:rsidR="002A1FC5" w:rsidRDefault="002A1FC5" w:rsidP="00283CBF">
            <w:pPr>
              <w:pStyle w:val="ListParagraph"/>
              <w:ind w:left="0"/>
              <w:rPr>
                <w:rFonts w:ascii="Century Gothic" w:hAnsi="Century Gothic"/>
              </w:rPr>
            </w:pPr>
          </w:p>
        </w:tc>
      </w:tr>
      <w:tr w:rsidR="002A1FC5" w14:paraId="3FBA7F13" w14:textId="77777777" w:rsidTr="002A1FC5">
        <w:tc>
          <w:tcPr>
            <w:tcW w:w="8185" w:type="dxa"/>
          </w:tcPr>
          <w:p w14:paraId="53201605" w14:textId="1245E844" w:rsidR="002A1FC5" w:rsidRDefault="002A1FC5" w:rsidP="00283CBF">
            <w:pPr>
              <w:pStyle w:val="ListParagraph"/>
              <w:ind w:left="0"/>
              <w:rPr>
                <w:rFonts w:ascii="Century Gothic" w:hAnsi="Century Gothic"/>
              </w:rPr>
            </w:pPr>
            <w:r>
              <w:rPr>
                <w:rFonts w:ascii="Century Gothic" w:hAnsi="Century Gothic"/>
              </w:rPr>
              <w:t>Fernando’s book is 16 pages long</w:t>
            </w:r>
          </w:p>
        </w:tc>
        <w:tc>
          <w:tcPr>
            <w:tcW w:w="720" w:type="dxa"/>
          </w:tcPr>
          <w:p w14:paraId="10F9914A" w14:textId="77777777" w:rsidR="002A1FC5" w:rsidRDefault="002A1FC5" w:rsidP="00283CBF">
            <w:pPr>
              <w:pStyle w:val="ListParagraph"/>
              <w:ind w:left="0"/>
              <w:rPr>
                <w:rFonts w:ascii="Century Gothic" w:hAnsi="Century Gothic"/>
              </w:rPr>
            </w:pPr>
          </w:p>
        </w:tc>
        <w:tc>
          <w:tcPr>
            <w:tcW w:w="805" w:type="dxa"/>
          </w:tcPr>
          <w:p w14:paraId="514784B2" w14:textId="77777777" w:rsidR="002A1FC5" w:rsidRDefault="002A1FC5" w:rsidP="00283CBF">
            <w:pPr>
              <w:pStyle w:val="ListParagraph"/>
              <w:ind w:left="0"/>
              <w:rPr>
                <w:rFonts w:ascii="Century Gothic" w:hAnsi="Century Gothic"/>
              </w:rPr>
            </w:pPr>
          </w:p>
        </w:tc>
      </w:tr>
      <w:tr w:rsidR="002A1FC5" w14:paraId="6BD54A43" w14:textId="77777777" w:rsidTr="002A1FC5">
        <w:tc>
          <w:tcPr>
            <w:tcW w:w="8185" w:type="dxa"/>
          </w:tcPr>
          <w:p w14:paraId="70A9D0A5" w14:textId="1EEC3BEB" w:rsidR="002A1FC5" w:rsidRDefault="002A1FC5" w:rsidP="00283CBF">
            <w:pPr>
              <w:pStyle w:val="ListParagraph"/>
              <w:ind w:left="0"/>
              <w:rPr>
                <w:rFonts w:ascii="Century Gothic" w:hAnsi="Century Gothic"/>
              </w:rPr>
            </w:pPr>
            <w:r>
              <w:rPr>
                <w:rFonts w:ascii="Century Gothic" w:hAnsi="Century Gothic"/>
              </w:rPr>
              <w:t>Fernando read 16 pages of his book</w:t>
            </w:r>
          </w:p>
        </w:tc>
        <w:tc>
          <w:tcPr>
            <w:tcW w:w="720" w:type="dxa"/>
          </w:tcPr>
          <w:p w14:paraId="3DB6347D" w14:textId="77777777" w:rsidR="002A1FC5" w:rsidRDefault="002A1FC5" w:rsidP="00283CBF">
            <w:pPr>
              <w:pStyle w:val="ListParagraph"/>
              <w:ind w:left="0"/>
              <w:rPr>
                <w:rFonts w:ascii="Century Gothic" w:hAnsi="Century Gothic"/>
              </w:rPr>
            </w:pPr>
          </w:p>
        </w:tc>
        <w:tc>
          <w:tcPr>
            <w:tcW w:w="805" w:type="dxa"/>
          </w:tcPr>
          <w:p w14:paraId="120884A4" w14:textId="77777777" w:rsidR="002A1FC5" w:rsidRDefault="002A1FC5" w:rsidP="00283CBF">
            <w:pPr>
              <w:pStyle w:val="ListParagraph"/>
              <w:ind w:left="0"/>
              <w:rPr>
                <w:rFonts w:ascii="Century Gothic" w:hAnsi="Century Gothic"/>
              </w:rPr>
            </w:pPr>
          </w:p>
        </w:tc>
      </w:tr>
      <w:tr w:rsidR="002A1FC5" w14:paraId="5CC038CB" w14:textId="77777777" w:rsidTr="002A1FC5">
        <w:tc>
          <w:tcPr>
            <w:tcW w:w="8185" w:type="dxa"/>
          </w:tcPr>
          <w:p w14:paraId="708EDF81" w14:textId="419B8DBE" w:rsidR="002A1FC5" w:rsidRDefault="002A1FC5" w:rsidP="00283CBF">
            <w:pPr>
              <w:pStyle w:val="ListParagraph"/>
              <w:ind w:left="0"/>
              <w:rPr>
                <w:rFonts w:ascii="Century Gothic" w:hAnsi="Century Gothic"/>
              </w:rPr>
            </w:pPr>
            <w:r>
              <w:rPr>
                <w:rFonts w:ascii="Century Gothic" w:hAnsi="Century Gothic"/>
              </w:rPr>
              <w:t>Fernando’s book is 25 pages long</w:t>
            </w:r>
          </w:p>
        </w:tc>
        <w:tc>
          <w:tcPr>
            <w:tcW w:w="720" w:type="dxa"/>
          </w:tcPr>
          <w:p w14:paraId="342138BF" w14:textId="77777777" w:rsidR="002A1FC5" w:rsidRDefault="002A1FC5" w:rsidP="00283CBF">
            <w:pPr>
              <w:pStyle w:val="ListParagraph"/>
              <w:ind w:left="0"/>
              <w:rPr>
                <w:rFonts w:ascii="Century Gothic" w:hAnsi="Century Gothic"/>
              </w:rPr>
            </w:pPr>
          </w:p>
        </w:tc>
        <w:tc>
          <w:tcPr>
            <w:tcW w:w="805" w:type="dxa"/>
          </w:tcPr>
          <w:p w14:paraId="798ACBFA" w14:textId="77777777" w:rsidR="002A1FC5" w:rsidRDefault="002A1FC5" w:rsidP="00283CBF">
            <w:pPr>
              <w:pStyle w:val="ListParagraph"/>
              <w:ind w:left="0"/>
              <w:rPr>
                <w:rFonts w:ascii="Century Gothic" w:hAnsi="Century Gothic"/>
              </w:rPr>
            </w:pPr>
          </w:p>
        </w:tc>
      </w:tr>
      <w:tr w:rsidR="002A1FC5" w14:paraId="75DEF49F" w14:textId="77777777" w:rsidTr="002A1FC5">
        <w:tc>
          <w:tcPr>
            <w:tcW w:w="8185" w:type="dxa"/>
          </w:tcPr>
          <w:p w14:paraId="100BDEE7" w14:textId="055B7CC3" w:rsidR="002A1FC5" w:rsidRDefault="002A1FC5" w:rsidP="00283CBF">
            <w:pPr>
              <w:pStyle w:val="ListParagraph"/>
              <w:ind w:left="0"/>
              <w:rPr>
                <w:rFonts w:ascii="Century Gothic" w:hAnsi="Century Gothic"/>
              </w:rPr>
            </w:pPr>
            <w:r>
              <w:rPr>
                <w:rFonts w:ascii="Century Gothic" w:hAnsi="Century Gothic"/>
              </w:rPr>
              <w:t>Fernando read 25 pages of his book</w:t>
            </w:r>
          </w:p>
        </w:tc>
        <w:tc>
          <w:tcPr>
            <w:tcW w:w="720" w:type="dxa"/>
          </w:tcPr>
          <w:p w14:paraId="3272F2F9" w14:textId="77777777" w:rsidR="002A1FC5" w:rsidRDefault="002A1FC5" w:rsidP="00283CBF">
            <w:pPr>
              <w:pStyle w:val="ListParagraph"/>
              <w:ind w:left="0"/>
              <w:rPr>
                <w:rFonts w:ascii="Century Gothic" w:hAnsi="Century Gothic"/>
              </w:rPr>
            </w:pPr>
          </w:p>
        </w:tc>
        <w:tc>
          <w:tcPr>
            <w:tcW w:w="805" w:type="dxa"/>
          </w:tcPr>
          <w:p w14:paraId="7EE016FD" w14:textId="77777777" w:rsidR="002A1FC5" w:rsidRDefault="002A1FC5" w:rsidP="00283CBF">
            <w:pPr>
              <w:pStyle w:val="ListParagraph"/>
              <w:ind w:left="0"/>
              <w:rPr>
                <w:rFonts w:ascii="Century Gothic" w:hAnsi="Century Gothic"/>
              </w:rPr>
            </w:pPr>
          </w:p>
        </w:tc>
      </w:tr>
    </w:tbl>
    <w:p w14:paraId="35ABC0E7" w14:textId="77777777" w:rsidR="00BE0587" w:rsidRPr="00CC0BDE" w:rsidRDefault="00BE0587" w:rsidP="00CC0BDE">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3CF28BAB" w14:textId="77777777" w:rsidR="003111D1" w:rsidRDefault="003111D1" w:rsidP="003111D1">
      <w:pPr>
        <w:pStyle w:val="ListParagraph"/>
        <w:numPr>
          <w:ilvl w:val="0"/>
          <w:numId w:val="6"/>
        </w:numPr>
        <w:rPr>
          <w:rFonts w:ascii="Century Gothic" w:hAnsi="Century Gothic"/>
        </w:rPr>
      </w:pPr>
      <w:r>
        <w:rPr>
          <w:rFonts w:ascii="Century Gothic" w:hAnsi="Century Gothic"/>
        </w:rPr>
        <w:t>Jaden gave away 42 stickers to his friends, which was 60% of his</w:t>
      </w:r>
      <w:r w:rsidRPr="003111D1">
        <w:rPr>
          <w:rFonts w:ascii="Century Gothic" w:hAnsi="Century Gothic"/>
        </w:rPr>
        <w:t xml:space="preserve"> personal collec</w:t>
      </w:r>
      <w:r>
        <w:rPr>
          <w:rFonts w:ascii="Century Gothic" w:hAnsi="Century Gothic"/>
        </w:rPr>
        <w:t xml:space="preserve">tion. </w:t>
      </w:r>
    </w:p>
    <w:p w14:paraId="4FC7F4AD" w14:textId="77777777" w:rsidR="003111D1" w:rsidRDefault="003111D1" w:rsidP="003111D1">
      <w:pPr>
        <w:pStyle w:val="ListParagraph"/>
        <w:ind w:left="1800"/>
        <w:rPr>
          <w:rFonts w:ascii="Century Gothic" w:hAnsi="Century Gothic"/>
        </w:rPr>
      </w:pPr>
    </w:p>
    <w:p w14:paraId="6EE9B8E9" w14:textId="3FE5039A" w:rsidR="003111D1" w:rsidRDefault="003111D1" w:rsidP="003111D1">
      <w:pPr>
        <w:pStyle w:val="ListParagraph"/>
        <w:numPr>
          <w:ilvl w:val="1"/>
          <w:numId w:val="6"/>
        </w:numPr>
        <w:rPr>
          <w:rFonts w:ascii="Century Gothic" w:hAnsi="Century Gothic"/>
        </w:rPr>
      </w:pPr>
      <w:r>
        <w:rPr>
          <w:rFonts w:ascii="Century Gothic" w:hAnsi="Century Gothic"/>
        </w:rPr>
        <w:t>How many stickers did Jaden</w:t>
      </w:r>
      <w:r w:rsidRPr="003111D1">
        <w:rPr>
          <w:rFonts w:ascii="Century Gothic" w:hAnsi="Century Gothic"/>
        </w:rPr>
        <w:t xml:space="preserve"> originally have?</w:t>
      </w:r>
    </w:p>
    <w:p w14:paraId="4502607F" w14:textId="443E6EAB" w:rsidR="003111D1" w:rsidRDefault="003111D1" w:rsidP="003111D1">
      <w:pPr>
        <w:pStyle w:val="ListParagraph"/>
        <w:ind w:left="1800"/>
        <w:rPr>
          <w:rFonts w:ascii="Century Gothic" w:hAnsi="Century Gothic"/>
        </w:rPr>
      </w:pPr>
    </w:p>
    <w:p w14:paraId="2A2869EE" w14:textId="77777777" w:rsidR="003111D1" w:rsidRDefault="003111D1" w:rsidP="003111D1">
      <w:pPr>
        <w:pStyle w:val="ListParagraph"/>
        <w:ind w:left="1800"/>
        <w:rPr>
          <w:rFonts w:ascii="Century Gothic" w:hAnsi="Century Gothic"/>
        </w:rPr>
      </w:pPr>
    </w:p>
    <w:p w14:paraId="6B749C7C" w14:textId="77777777" w:rsidR="003111D1" w:rsidRDefault="003111D1" w:rsidP="003111D1">
      <w:pPr>
        <w:pStyle w:val="ListParagraph"/>
        <w:ind w:left="1800"/>
        <w:rPr>
          <w:rFonts w:ascii="Century Gothic" w:hAnsi="Century Gothic"/>
        </w:rPr>
      </w:pPr>
    </w:p>
    <w:p w14:paraId="3E7DC843" w14:textId="77777777" w:rsidR="002A1FC5" w:rsidRDefault="002A1FC5" w:rsidP="003111D1">
      <w:pPr>
        <w:pStyle w:val="ListParagraph"/>
        <w:ind w:left="1800"/>
        <w:rPr>
          <w:rFonts w:ascii="Century Gothic" w:hAnsi="Century Gothic"/>
        </w:rPr>
      </w:pPr>
    </w:p>
    <w:p w14:paraId="7A787A58" w14:textId="77777777" w:rsidR="002A1FC5" w:rsidRDefault="002A1FC5" w:rsidP="003111D1">
      <w:pPr>
        <w:pStyle w:val="ListParagraph"/>
        <w:ind w:left="1800"/>
        <w:rPr>
          <w:rFonts w:ascii="Century Gothic" w:hAnsi="Century Gothic"/>
        </w:rPr>
      </w:pPr>
    </w:p>
    <w:p w14:paraId="73A436C2" w14:textId="77777777" w:rsidR="003111D1" w:rsidRDefault="003111D1" w:rsidP="003111D1">
      <w:pPr>
        <w:pStyle w:val="ListParagraph"/>
        <w:ind w:left="1800"/>
        <w:rPr>
          <w:rFonts w:ascii="Century Gothic" w:hAnsi="Century Gothic"/>
        </w:rPr>
      </w:pPr>
    </w:p>
    <w:p w14:paraId="7DD59819" w14:textId="77777777" w:rsidR="003111D1" w:rsidRDefault="003111D1" w:rsidP="003111D1">
      <w:pPr>
        <w:pStyle w:val="ListParagraph"/>
        <w:ind w:left="1800"/>
        <w:rPr>
          <w:rFonts w:ascii="Century Gothic" w:hAnsi="Century Gothic"/>
        </w:rPr>
      </w:pPr>
    </w:p>
    <w:p w14:paraId="0638FF61" w14:textId="41B100F0" w:rsidR="003111D1" w:rsidRDefault="002A1FC5" w:rsidP="003111D1">
      <w:pPr>
        <w:pStyle w:val="ListParagraph"/>
        <w:ind w:left="1800"/>
        <w:rPr>
          <w:rFonts w:ascii="Century Gothic" w:hAnsi="Century Gothic"/>
        </w:rPr>
      </w:pPr>
      <w:r>
        <w:rPr>
          <w:rFonts w:ascii="Century Gothic" w:hAnsi="Century Gothic"/>
        </w:rPr>
        <w:t>_____________________________________</w:t>
      </w:r>
    </w:p>
    <w:p w14:paraId="061E57D2" w14:textId="77777777" w:rsidR="003111D1" w:rsidRDefault="003111D1" w:rsidP="003111D1">
      <w:pPr>
        <w:pStyle w:val="ListParagraph"/>
        <w:ind w:left="1800"/>
        <w:rPr>
          <w:rFonts w:ascii="Century Gothic" w:hAnsi="Century Gothic"/>
        </w:rPr>
      </w:pPr>
    </w:p>
    <w:p w14:paraId="073CC534" w14:textId="6C0B132C" w:rsidR="003111D1" w:rsidRPr="003111D1" w:rsidRDefault="003111D1" w:rsidP="003111D1">
      <w:pPr>
        <w:pStyle w:val="ListParagraph"/>
        <w:numPr>
          <w:ilvl w:val="1"/>
          <w:numId w:val="6"/>
        </w:numPr>
        <w:rPr>
          <w:rFonts w:ascii="Century Gothic" w:hAnsi="Century Gothic"/>
        </w:rPr>
      </w:pPr>
      <w:r>
        <w:rPr>
          <w:rFonts w:ascii="Century Gothic" w:hAnsi="Century Gothic"/>
        </w:rPr>
        <w:t xml:space="preserve">How many stickers did Jaden keep for himself? </w:t>
      </w:r>
    </w:p>
    <w:p w14:paraId="48362854" w14:textId="73967A96" w:rsidR="00B010A9" w:rsidRDefault="004F35FD" w:rsidP="003111D1">
      <w:pPr>
        <w:pStyle w:val="ListParagraph"/>
        <w:ind w:left="1080"/>
        <w:rPr>
          <w:rFonts w:ascii="Century Gothic" w:hAnsi="Century Gothic"/>
        </w:rPr>
      </w:pPr>
      <w:r>
        <w:rPr>
          <w:rFonts w:ascii="Century Gothic" w:hAnsi="Century Gothic"/>
        </w:rPr>
        <w:t xml:space="preserve"> </w:t>
      </w:r>
    </w:p>
    <w:p w14:paraId="4643F732" w14:textId="77777777" w:rsidR="00B010A9" w:rsidRDefault="00B010A9" w:rsidP="00B010A9">
      <w:pPr>
        <w:pStyle w:val="ListParagraph"/>
        <w:ind w:left="1080"/>
        <w:rPr>
          <w:rFonts w:ascii="Century Gothic" w:hAnsi="Century Gothic"/>
        </w:rPr>
      </w:pPr>
    </w:p>
    <w:p w14:paraId="56DA4FE8" w14:textId="77777777" w:rsidR="004F35FD" w:rsidRDefault="004F35FD" w:rsidP="00B010A9">
      <w:pPr>
        <w:pStyle w:val="ListParagraph"/>
        <w:ind w:left="1080"/>
        <w:rPr>
          <w:rFonts w:ascii="Century Gothic" w:hAnsi="Century Gothic"/>
        </w:rPr>
      </w:pPr>
    </w:p>
    <w:p w14:paraId="4FBDA3C1" w14:textId="77777777" w:rsidR="00DD7143" w:rsidRDefault="00DD7143" w:rsidP="00B010A9">
      <w:pPr>
        <w:pStyle w:val="ListParagraph"/>
        <w:ind w:left="1080"/>
        <w:rPr>
          <w:rFonts w:ascii="Century Gothic" w:hAnsi="Century Gothic"/>
        </w:rPr>
      </w:pPr>
    </w:p>
    <w:p w14:paraId="7AFA7129" w14:textId="74D42103" w:rsidR="002A1FC5" w:rsidRPr="003111D1" w:rsidRDefault="002A1FC5" w:rsidP="002A1FC5">
      <w:pPr>
        <w:ind w:left="1800"/>
        <w:rPr>
          <w:rFonts w:ascii="Century Gothic" w:hAnsi="Century Gothic"/>
        </w:rPr>
      </w:pPr>
      <w:r>
        <w:rPr>
          <w:rFonts w:ascii="Century Gothic" w:hAnsi="Century Gothic"/>
        </w:rPr>
        <w:t>_________________________________________</w:t>
      </w:r>
    </w:p>
    <w:p w14:paraId="0857F4A9" w14:textId="30108ECA" w:rsidR="00DD7143" w:rsidRDefault="003111D1" w:rsidP="003111D1">
      <w:pPr>
        <w:pStyle w:val="ListParagraph"/>
        <w:tabs>
          <w:tab w:val="left" w:pos="2663"/>
        </w:tabs>
        <w:ind w:left="1080"/>
        <w:rPr>
          <w:rFonts w:ascii="Century Gothic" w:hAnsi="Century Gothic"/>
        </w:rPr>
      </w:pPr>
      <w:r>
        <w:rPr>
          <w:rFonts w:ascii="Century Gothic" w:hAnsi="Century Gothic"/>
        </w:rPr>
        <w:tab/>
      </w:r>
    </w:p>
    <w:p w14:paraId="7FEB5FCA" w14:textId="04BA807A" w:rsidR="003111D1" w:rsidRDefault="003111D1" w:rsidP="00DD7143">
      <w:pPr>
        <w:pStyle w:val="ListParagraph"/>
        <w:numPr>
          <w:ilvl w:val="0"/>
          <w:numId w:val="6"/>
        </w:numPr>
        <w:rPr>
          <w:rFonts w:ascii="Century Gothic" w:hAnsi="Century Gothic"/>
        </w:rPr>
      </w:pPr>
      <w:r>
        <w:rPr>
          <w:rFonts w:ascii="Century Gothic" w:hAnsi="Century Gothic"/>
        </w:rPr>
        <w:t xml:space="preserve">Erin </w:t>
      </w:r>
      <w:r w:rsidR="00134523">
        <w:rPr>
          <w:rFonts w:ascii="Century Gothic" w:hAnsi="Century Gothic"/>
        </w:rPr>
        <w:t>got 75% of the questions on her last test correct. She got 24 of all the questions correct. She wanted to figure out how many questions were on the test in all. She did some calculations and found that there are 18 questions in all. Did she find the correct total amount? Explain why she is or is not correct. If she is not correct, also explain the mistake in her thinking.</w:t>
      </w:r>
    </w:p>
    <w:p w14:paraId="03C6BC4D" w14:textId="77777777" w:rsidR="003111D1" w:rsidRDefault="003111D1" w:rsidP="003111D1">
      <w:pPr>
        <w:pStyle w:val="ListParagraph"/>
        <w:ind w:left="1080"/>
        <w:rPr>
          <w:rFonts w:ascii="Century Gothic" w:hAnsi="Century Gothic"/>
        </w:rPr>
      </w:pPr>
    </w:p>
    <w:p w14:paraId="7A328972" w14:textId="77777777" w:rsidR="003111D1" w:rsidRDefault="003111D1" w:rsidP="003111D1">
      <w:pPr>
        <w:pStyle w:val="ListParagraph"/>
        <w:ind w:left="1080"/>
        <w:rPr>
          <w:rFonts w:ascii="Century Gothic" w:hAnsi="Century Gothic"/>
        </w:rPr>
      </w:pPr>
    </w:p>
    <w:p w14:paraId="7FCFD272" w14:textId="77777777" w:rsidR="003111D1" w:rsidRDefault="003111D1" w:rsidP="003111D1">
      <w:pPr>
        <w:pStyle w:val="ListParagraph"/>
        <w:ind w:left="1080"/>
        <w:rPr>
          <w:rFonts w:ascii="Century Gothic" w:hAnsi="Century Gothic"/>
        </w:rPr>
      </w:pPr>
    </w:p>
    <w:p w14:paraId="62C95F51" w14:textId="77777777" w:rsidR="003111D1" w:rsidRDefault="003111D1" w:rsidP="003111D1">
      <w:pPr>
        <w:pStyle w:val="ListParagraph"/>
        <w:ind w:left="1080"/>
        <w:rPr>
          <w:rFonts w:ascii="Century Gothic" w:hAnsi="Century Gothic"/>
        </w:rPr>
      </w:pPr>
    </w:p>
    <w:p w14:paraId="4ABDED76" w14:textId="77777777" w:rsidR="00134523" w:rsidRDefault="00134523" w:rsidP="003111D1">
      <w:pPr>
        <w:pStyle w:val="ListParagraph"/>
        <w:ind w:left="1080"/>
        <w:rPr>
          <w:rFonts w:ascii="Century Gothic" w:hAnsi="Century Gothic"/>
        </w:rPr>
      </w:pPr>
    </w:p>
    <w:p w14:paraId="734BA35A" w14:textId="77777777" w:rsidR="00134523" w:rsidRDefault="00134523" w:rsidP="003111D1">
      <w:pPr>
        <w:pStyle w:val="ListParagraph"/>
        <w:ind w:left="1080"/>
        <w:rPr>
          <w:rFonts w:ascii="Century Gothic" w:hAnsi="Century Gothic"/>
        </w:rPr>
      </w:pPr>
    </w:p>
    <w:p w14:paraId="625A82A9" w14:textId="77777777" w:rsidR="003111D1" w:rsidRDefault="003111D1" w:rsidP="003111D1">
      <w:pPr>
        <w:pStyle w:val="ListParagraph"/>
        <w:ind w:left="1080"/>
        <w:rPr>
          <w:rFonts w:ascii="Century Gothic" w:hAnsi="Century Gothic"/>
        </w:rPr>
      </w:pPr>
    </w:p>
    <w:p w14:paraId="37C6AB95" w14:textId="77777777" w:rsidR="00134523" w:rsidRDefault="00134523" w:rsidP="003111D1">
      <w:pPr>
        <w:pStyle w:val="ListParagraph"/>
        <w:ind w:left="1080"/>
        <w:rPr>
          <w:rFonts w:ascii="Century Gothic" w:hAnsi="Century Gothic"/>
        </w:rPr>
      </w:pPr>
    </w:p>
    <w:p w14:paraId="5BB13E95" w14:textId="77777777" w:rsidR="00134523" w:rsidRDefault="00134523" w:rsidP="003111D1">
      <w:pPr>
        <w:pStyle w:val="ListParagraph"/>
        <w:ind w:left="1080"/>
        <w:rPr>
          <w:rFonts w:ascii="Century Gothic" w:hAnsi="Century Gothic"/>
        </w:rPr>
      </w:pPr>
    </w:p>
    <w:p w14:paraId="39BAB099" w14:textId="77777777" w:rsidR="00134523" w:rsidRDefault="00134523" w:rsidP="003111D1">
      <w:pPr>
        <w:pStyle w:val="ListParagraph"/>
        <w:ind w:left="1080"/>
        <w:rPr>
          <w:rFonts w:ascii="Century Gothic" w:hAnsi="Century Gothic"/>
        </w:rPr>
      </w:pPr>
    </w:p>
    <w:p w14:paraId="68CF9A0D" w14:textId="77777777" w:rsidR="00134523" w:rsidRDefault="00134523" w:rsidP="00134523">
      <w:pPr>
        <w:pStyle w:val="CommentText"/>
        <w:ind w:left="720"/>
        <w:rPr>
          <w:rFonts w:ascii="Century Gothic" w:hAnsi="Century Gothic"/>
          <w:sz w:val="24"/>
        </w:rPr>
      </w:pPr>
    </w:p>
    <w:p w14:paraId="7F55CA2C"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939F7F1" w14:textId="77777777" w:rsidR="00134523" w:rsidRDefault="00134523" w:rsidP="00134523">
      <w:pPr>
        <w:pStyle w:val="CommentText"/>
        <w:ind w:left="720"/>
        <w:rPr>
          <w:rFonts w:ascii="Century Gothic" w:hAnsi="Century Gothic"/>
          <w:sz w:val="24"/>
        </w:rPr>
      </w:pPr>
    </w:p>
    <w:p w14:paraId="5FE99910"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FA1E3B7" w14:textId="77777777" w:rsidR="00134523" w:rsidRDefault="00134523" w:rsidP="00134523">
      <w:pPr>
        <w:pStyle w:val="CommentText"/>
        <w:ind w:left="720"/>
        <w:rPr>
          <w:rFonts w:ascii="Century Gothic" w:hAnsi="Century Gothic"/>
          <w:sz w:val="24"/>
        </w:rPr>
      </w:pPr>
    </w:p>
    <w:p w14:paraId="20A9A259"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26C5F305" w14:textId="77777777" w:rsidR="00134523" w:rsidRDefault="00134523" w:rsidP="00134523">
      <w:pPr>
        <w:pStyle w:val="CommentText"/>
        <w:ind w:left="720"/>
        <w:rPr>
          <w:rFonts w:ascii="Century Gothic" w:hAnsi="Century Gothic"/>
          <w:sz w:val="24"/>
        </w:rPr>
      </w:pPr>
    </w:p>
    <w:p w14:paraId="1308D39F"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4AB3534" w14:textId="77777777" w:rsidR="00134523" w:rsidRDefault="00134523" w:rsidP="00134523">
      <w:pPr>
        <w:pStyle w:val="CommentText"/>
        <w:ind w:left="720"/>
        <w:rPr>
          <w:rFonts w:ascii="Century Gothic" w:hAnsi="Century Gothic"/>
          <w:sz w:val="24"/>
        </w:rPr>
      </w:pPr>
    </w:p>
    <w:p w14:paraId="346D4E06" w14:textId="4724FFCE" w:rsidR="003111D1" w:rsidRPr="00134523" w:rsidRDefault="00134523" w:rsidP="00134523">
      <w:pPr>
        <w:rPr>
          <w:rFonts w:ascii="Century Gothic" w:hAnsi="Century Gothic"/>
        </w:rPr>
      </w:pPr>
      <w:r w:rsidRPr="00134523">
        <w:rPr>
          <w:rFonts w:ascii="Century Gothic" w:hAnsi="Century Gothic"/>
        </w:rPr>
        <w:t>__________________________________________________________________________________________</w:t>
      </w:r>
    </w:p>
    <w:p w14:paraId="605700F6" w14:textId="77777777" w:rsidR="003111D1" w:rsidRDefault="003111D1" w:rsidP="003111D1">
      <w:pPr>
        <w:pStyle w:val="ListParagraph"/>
        <w:ind w:left="1080"/>
        <w:rPr>
          <w:rFonts w:ascii="Century Gothic" w:hAnsi="Century Gothic"/>
        </w:rPr>
      </w:pPr>
    </w:p>
    <w:p w14:paraId="3151B729" w14:textId="74903732" w:rsidR="00DD7143" w:rsidRDefault="00BE629D" w:rsidP="00DD7143">
      <w:pPr>
        <w:pStyle w:val="ListParagraph"/>
        <w:numPr>
          <w:ilvl w:val="0"/>
          <w:numId w:val="6"/>
        </w:numPr>
        <w:rPr>
          <w:rFonts w:ascii="Century Gothic" w:hAnsi="Century Gothic"/>
        </w:rPr>
      </w:pPr>
      <w:r>
        <w:rPr>
          <w:rFonts w:ascii="Century Gothic" w:hAnsi="Century Gothic"/>
        </w:rPr>
        <w:lastRenderedPageBreak/>
        <w:t>The Bridgeport 5</w:t>
      </w:r>
      <w:r w:rsidRPr="00BE629D">
        <w:rPr>
          <w:rFonts w:ascii="Century Gothic" w:hAnsi="Century Gothic"/>
          <w:vertAlign w:val="superscript"/>
        </w:rPr>
        <w:t>th</w:t>
      </w:r>
      <w:r>
        <w:rPr>
          <w:rFonts w:ascii="Century Gothic" w:hAnsi="Century Gothic"/>
        </w:rPr>
        <w:t xml:space="preserve"> and 6</w:t>
      </w:r>
      <w:r w:rsidRPr="00BE629D">
        <w:rPr>
          <w:rFonts w:ascii="Century Gothic" w:hAnsi="Century Gothic"/>
          <w:vertAlign w:val="superscript"/>
        </w:rPr>
        <w:t>th</w:t>
      </w:r>
      <w:r>
        <w:rPr>
          <w:rFonts w:ascii="Century Gothic" w:hAnsi="Century Gothic"/>
        </w:rPr>
        <w:t xml:space="preserve"> graders went on a field trip to the zoo. Below, you can see the results of a survey that asked students about their favorite animal at the zoo. 80% of all the students who went on the trip answered the survey question. How many students went on the trip? </w:t>
      </w:r>
    </w:p>
    <w:tbl>
      <w:tblPr>
        <w:tblStyle w:val="TableGrid"/>
        <w:tblpPr w:leftFromText="180" w:rightFromText="180" w:vertAnchor="text" w:horzAnchor="page" w:tblpX="3451" w:tblpY="192"/>
        <w:tblW w:w="0" w:type="auto"/>
        <w:tblInd w:w="0" w:type="dxa"/>
        <w:tblLook w:val="04A0" w:firstRow="1" w:lastRow="0" w:firstColumn="1" w:lastColumn="0" w:noHBand="0" w:noVBand="1"/>
      </w:tblPr>
      <w:tblGrid>
        <w:gridCol w:w="2031"/>
        <w:gridCol w:w="2031"/>
      </w:tblGrid>
      <w:tr w:rsidR="00BE629D" w14:paraId="1410BA2E" w14:textId="77777777" w:rsidTr="00104D50">
        <w:trPr>
          <w:trHeight w:val="689"/>
        </w:trPr>
        <w:tc>
          <w:tcPr>
            <w:tcW w:w="2031" w:type="dxa"/>
            <w:shd w:val="clear" w:color="auto" w:fill="D9D9D9" w:themeFill="background1" w:themeFillShade="D9"/>
          </w:tcPr>
          <w:p w14:paraId="22F296E5" w14:textId="29A07ABA" w:rsidR="00BE629D" w:rsidRPr="00104D50" w:rsidRDefault="00BE629D" w:rsidP="00104D50">
            <w:pPr>
              <w:jc w:val="center"/>
              <w:rPr>
                <w:rFonts w:ascii="Century Gothic" w:hAnsi="Century Gothic"/>
                <w:b/>
              </w:rPr>
            </w:pPr>
            <w:r>
              <w:rPr>
                <w:rFonts w:ascii="Century Gothic" w:hAnsi="Century Gothic"/>
                <w:b/>
              </w:rPr>
              <w:t>Animal</w:t>
            </w:r>
          </w:p>
        </w:tc>
        <w:tc>
          <w:tcPr>
            <w:tcW w:w="2031" w:type="dxa"/>
            <w:shd w:val="clear" w:color="auto" w:fill="D9D9D9" w:themeFill="background1" w:themeFillShade="D9"/>
          </w:tcPr>
          <w:p w14:paraId="4F939732" w14:textId="1B2827FE" w:rsidR="00BE629D" w:rsidRPr="00104D50" w:rsidRDefault="00BE629D" w:rsidP="00104D50">
            <w:pPr>
              <w:jc w:val="center"/>
              <w:rPr>
                <w:rFonts w:ascii="Century Gothic" w:hAnsi="Century Gothic"/>
                <w:b/>
              </w:rPr>
            </w:pPr>
            <w:r>
              <w:rPr>
                <w:rFonts w:ascii="Century Gothic" w:hAnsi="Century Gothic"/>
                <w:b/>
              </w:rPr>
              <w:t>Number of Students</w:t>
            </w:r>
          </w:p>
        </w:tc>
      </w:tr>
      <w:tr w:rsidR="00BE629D" w14:paraId="31BEB578" w14:textId="77777777" w:rsidTr="00104D50">
        <w:trPr>
          <w:trHeight w:val="345"/>
        </w:trPr>
        <w:tc>
          <w:tcPr>
            <w:tcW w:w="2031" w:type="dxa"/>
          </w:tcPr>
          <w:p w14:paraId="60C33892" w14:textId="39C96817" w:rsidR="00BE629D" w:rsidRDefault="00BE629D" w:rsidP="00104D50">
            <w:pPr>
              <w:rPr>
                <w:rFonts w:ascii="Century Gothic" w:hAnsi="Century Gothic"/>
              </w:rPr>
            </w:pPr>
            <w:r>
              <w:rPr>
                <w:rFonts w:ascii="Century Gothic" w:hAnsi="Century Gothic"/>
              </w:rPr>
              <w:t>Lion</w:t>
            </w:r>
          </w:p>
        </w:tc>
        <w:tc>
          <w:tcPr>
            <w:tcW w:w="2031" w:type="dxa"/>
          </w:tcPr>
          <w:p w14:paraId="3C5E2C48" w14:textId="6CAEF921" w:rsidR="00BE629D" w:rsidRDefault="00BE629D" w:rsidP="00104D50">
            <w:pPr>
              <w:jc w:val="center"/>
              <w:rPr>
                <w:rFonts w:ascii="Century Gothic" w:hAnsi="Century Gothic"/>
              </w:rPr>
            </w:pPr>
            <w:r>
              <w:rPr>
                <w:rFonts w:ascii="Century Gothic" w:hAnsi="Century Gothic"/>
              </w:rPr>
              <w:t>95</w:t>
            </w:r>
          </w:p>
        </w:tc>
      </w:tr>
      <w:tr w:rsidR="00BE629D" w14:paraId="17BEE466" w14:textId="77777777" w:rsidTr="00104D50">
        <w:trPr>
          <w:trHeight w:val="325"/>
        </w:trPr>
        <w:tc>
          <w:tcPr>
            <w:tcW w:w="2031" w:type="dxa"/>
          </w:tcPr>
          <w:p w14:paraId="7C4496BB" w14:textId="01B2ECF3" w:rsidR="00BE629D" w:rsidRDefault="00BE629D" w:rsidP="00104D50">
            <w:pPr>
              <w:rPr>
                <w:rFonts w:ascii="Century Gothic" w:hAnsi="Century Gothic"/>
              </w:rPr>
            </w:pPr>
            <w:r>
              <w:rPr>
                <w:rFonts w:ascii="Century Gothic" w:hAnsi="Century Gothic"/>
              </w:rPr>
              <w:t>Seal</w:t>
            </w:r>
          </w:p>
        </w:tc>
        <w:tc>
          <w:tcPr>
            <w:tcW w:w="2031" w:type="dxa"/>
          </w:tcPr>
          <w:p w14:paraId="6E57717A" w14:textId="0F9864F2" w:rsidR="00BE629D" w:rsidRDefault="00BE629D" w:rsidP="00104D50">
            <w:pPr>
              <w:jc w:val="center"/>
              <w:rPr>
                <w:rFonts w:ascii="Century Gothic" w:hAnsi="Century Gothic"/>
              </w:rPr>
            </w:pPr>
            <w:r>
              <w:rPr>
                <w:rFonts w:ascii="Century Gothic" w:hAnsi="Century Gothic"/>
              </w:rPr>
              <w:t>28</w:t>
            </w:r>
          </w:p>
        </w:tc>
      </w:tr>
      <w:tr w:rsidR="00BE629D" w14:paraId="7828D662" w14:textId="77777777" w:rsidTr="00104D50">
        <w:trPr>
          <w:trHeight w:val="345"/>
        </w:trPr>
        <w:tc>
          <w:tcPr>
            <w:tcW w:w="2031" w:type="dxa"/>
          </w:tcPr>
          <w:p w14:paraId="114CD973" w14:textId="54FFB1DD" w:rsidR="00BE629D" w:rsidRDefault="00BE629D" w:rsidP="00104D50">
            <w:pPr>
              <w:rPr>
                <w:rFonts w:ascii="Century Gothic" w:hAnsi="Century Gothic"/>
              </w:rPr>
            </w:pPr>
            <w:r>
              <w:rPr>
                <w:rFonts w:ascii="Century Gothic" w:hAnsi="Century Gothic"/>
              </w:rPr>
              <w:t xml:space="preserve">Rattlesnake </w:t>
            </w:r>
          </w:p>
        </w:tc>
        <w:tc>
          <w:tcPr>
            <w:tcW w:w="2031" w:type="dxa"/>
          </w:tcPr>
          <w:p w14:paraId="4C3ED3B0" w14:textId="6465586D" w:rsidR="00BE629D" w:rsidRDefault="00BE629D" w:rsidP="00104D50">
            <w:pPr>
              <w:jc w:val="center"/>
              <w:rPr>
                <w:rFonts w:ascii="Century Gothic" w:hAnsi="Century Gothic"/>
              </w:rPr>
            </w:pPr>
            <w:r>
              <w:rPr>
                <w:rFonts w:ascii="Century Gothic" w:hAnsi="Century Gothic"/>
              </w:rPr>
              <w:t>82</w:t>
            </w:r>
          </w:p>
        </w:tc>
      </w:tr>
      <w:tr w:rsidR="00BE629D" w14:paraId="466D7631" w14:textId="77777777" w:rsidTr="00104D50">
        <w:trPr>
          <w:trHeight w:val="345"/>
        </w:trPr>
        <w:tc>
          <w:tcPr>
            <w:tcW w:w="2031" w:type="dxa"/>
          </w:tcPr>
          <w:p w14:paraId="51B562A4" w14:textId="41080B86" w:rsidR="00BE629D" w:rsidRDefault="00BE629D" w:rsidP="00104D50">
            <w:pPr>
              <w:rPr>
                <w:rFonts w:ascii="Century Gothic" w:hAnsi="Century Gothic"/>
              </w:rPr>
            </w:pPr>
            <w:r>
              <w:rPr>
                <w:rFonts w:ascii="Century Gothic" w:hAnsi="Century Gothic"/>
              </w:rPr>
              <w:t>Giraffe</w:t>
            </w:r>
          </w:p>
        </w:tc>
        <w:tc>
          <w:tcPr>
            <w:tcW w:w="2031" w:type="dxa"/>
          </w:tcPr>
          <w:p w14:paraId="3695FCEE" w14:textId="005857D7" w:rsidR="00BE629D" w:rsidRDefault="00BE629D" w:rsidP="00104D50">
            <w:pPr>
              <w:jc w:val="center"/>
              <w:rPr>
                <w:rFonts w:ascii="Century Gothic" w:hAnsi="Century Gothic"/>
              </w:rPr>
            </w:pPr>
            <w:r>
              <w:rPr>
                <w:rFonts w:ascii="Century Gothic" w:hAnsi="Century Gothic"/>
              </w:rPr>
              <w:t>83</w:t>
            </w:r>
          </w:p>
        </w:tc>
      </w:tr>
    </w:tbl>
    <w:p w14:paraId="4F31812F" w14:textId="77777777" w:rsidR="00DD7143" w:rsidRDefault="00DD7143" w:rsidP="00DD7143">
      <w:pPr>
        <w:rPr>
          <w:rFonts w:ascii="Century Gothic" w:hAnsi="Century Gothic"/>
        </w:rPr>
      </w:pPr>
    </w:p>
    <w:p w14:paraId="5A05E2F8" w14:textId="77777777" w:rsidR="00104D50" w:rsidRDefault="00104D50" w:rsidP="00DD7143">
      <w:pPr>
        <w:rPr>
          <w:rFonts w:ascii="Century Gothic" w:hAnsi="Century Gothic"/>
        </w:rPr>
      </w:pPr>
    </w:p>
    <w:p w14:paraId="2EE11A90" w14:textId="77777777" w:rsidR="00104D50" w:rsidRDefault="00104D50" w:rsidP="00DD7143">
      <w:pPr>
        <w:rPr>
          <w:rFonts w:ascii="Century Gothic" w:hAnsi="Century Gothic"/>
        </w:rPr>
      </w:pPr>
    </w:p>
    <w:p w14:paraId="79CF9A8A" w14:textId="77777777" w:rsidR="00DD7143" w:rsidRDefault="00DD7143" w:rsidP="00DD7143">
      <w:pPr>
        <w:rPr>
          <w:rFonts w:ascii="Century Gothic" w:hAnsi="Century Gothic"/>
        </w:rPr>
      </w:pPr>
    </w:p>
    <w:p w14:paraId="2C688823" w14:textId="77777777" w:rsidR="00DD7143" w:rsidRDefault="00DD7143" w:rsidP="00DD7143">
      <w:pPr>
        <w:rPr>
          <w:rFonts w:ascii="Century Gothic" w:hAnsi="Century Gothic"/>
        </w:rPr>
      </w:pPr>
    </w:p>
    <w:p w14:paraId="413B5EB0" w14:textId="77777777" w:rsidR="00DD7143" w:rsidRDefault="00DD7143" w:rsidP="00DD7143">
      <w:pPr>
        <w:rPr>
          <w:rFonts w:ascii="Century Gothic" w:hAnsi="Century Gothic"/>
        </w:rPr>
      </w:pPr>
    </w:p>
    <w:p w14:paraId="1DAC53B7" w14:textId="77777777" w:rsidR="00DD7143" w:rsidRDefault="00DD7143" w:rsidP="00DD7143">
      <w:pPr>
        <w:rPr>
          <w:rFonts w:ascii="Century Gothic" w:hAnsi="Century Gothic"/>
        </w:rPr>
      </w:pPr>
    </w:p>
    <w:p w14:paraId="77145BC9" w14:textId="77777777" w:rsidR="00DD7143" w:rsidRDefault="00DD7143" w:rsidP="00DD7143">
      <w:pPr>
        <w:rPr>
          <w:rFonts w:ascii="Century Gothic" w:hAnsi="Century Gothic"/>
        </w:rPr>
      </w:pPr>
    </w:p>
    <w:p w14:paraId="631212B9" w14:textId="77777777" w:rsidR="00DD7143" w:rsidRDefault="00DD7143" w:rsidP="00DD7143">
      <w:pPr>
        <w:rPr>
          <w:rFonts w:ascii="Century Gothic" w:hAnsi="Century Gothic"/>
        </w:rPr>
      </w:pPr>
    </w:p>
    <w:p w14:paraId="476521D7" w14:textId="77777777" w:rsidR="00DD7143" w:rsidRDefault="00DD7143" w:rsidP="00DD7143">
      <w:pPr>
        <w:rPr>
          <w:rFonts w:ascii="Century Gothic" w:hAnsi="Century Gothic"/>
        </w:rPr>
      </w:pPr>
    </w:p>
    <w:p w14:paraId="0DD01EC2" w14:textId="77777777" w:rsidR="00DD7143" w:rsidRDefault="00DD7143" w:rsidP="00DD7143">
      <w:pPr>
        <w:rPr>
          <w:rFonts w:ascii="Century Gothic" w:hAnsi="Century Gothic"/>
        </w:rPr>
      </w:pPr>
    </w:p>
    <w:p w14:paraId="0438B04D" w14:textId="77777777" w:rsidR="00DD7143" w:rsidRDefault="00DD7143" w:rsidP="00DD7143">
      <w:pPr>
        <w:rPr>
          <w:rFonts w:ascii="Century Gothic" w:hAnsi="Century Gothic"/>
        </w:rPr>
      </w:pPr>
    </w:p>
    <w:p w14:paraId="0DD039D1" w14:textId="5ABCA6D7" w:rsidR="00DD7143" w:rsidRDefault="00104D50" w:rsidP="00DD7143">
      <w:pPr>
        <w:rPr>
          <w:rFonts w:ascii="Century Gothic" w:hAnsi="Century Gothic"/>
        </w:rPr>
      </w:pPr>
      <w:r>
        <w:rPr>
          <w:rFonts w:ascii="Century Gothic" w:hAnsi="Century Gothic"/>
        </w:rPr>
        <w:tab/>
      </w:r>
    </w:p>
    <w:p w14:paraId="35C17BF1" w14:textId="77777777" w:rsidR="00104D50" w:rsidRDefault="00104D50" w:rsidP="00DD7143">
      <w:pPr>
        <w:rPr>
          <w:rFonts w:ascii="Century Gothic" w:hAnsi="Century Gothic"/>
        </w:rPr>
      </w:pPr>
    </w:p>
    <w:p w14:paraId="12595B3A" w14:textId="77777777" w:rsidR="00104D50" w:rsidRDefault="00104D50" w:rsidP="00DD7143">
      <w:pPr>
        <w:rPr>
          <w:rFonts w:ascii="Century Gothic" w:hAnsi="Century Gothic"/>
        </w:rPr>
      </w:pPr>
    </w:p>
    <w:p w14:paraId="090D80BD" w14:textId="77777777" w:rsidR="00104D50" w:rsidRDefault="00104D50" w:rsidP="00DD7143">
      <w:pPr>
        <w:rPr>
          <w:rFonts w:ascii="Century Gothic" w:hAnsi="Century Gothic"/>
        </w:rPr>
      </w:pPr>
    </w:p>
    <w:p w14:paraId="66107CC5" w14:textId="218F6E8E" w:rsidR="00104D50" w:rsidRDefault="00104D50" w:rsidP="00DD7143">
      <w:pPr>
        <w:rPr>
          <w:rFonts w:ascii="Century Gothic" w:hAnsi="Century Gothic"/>
        </w:rPr>
      </w:pPr>
      <w:r>
        <w:rPr>
          <w:rFonts w:ascii="Century Gothic" w:hAnsi="Century Gothic"/>
        </w:rPr>
        <w:tab/>
      </w:r>
    </w:p>
    <w:p w14:paraId="16910106" w14:textId="77777777" w:rsidR="00104D50" w:rsidRDefault="00104D50" w:rsidP="00DD7143">
      <w:pPr>
        <w:rPr>
          <w:rFonts w:ascii="Century Gothic" w:hAnsi="Century Gothic"/>
        </w:rPr>
      </w:pPr>
    </w:p>
    <w:p w14:paraId="53E108F0" w14:textId="77777777" w:rsidR="00104D50" w:rsidRDefault="00104D50" w:rsidP="00DD7143">
      <w:pPr>
        <w:rPr>
          <w:rFonts w:ascii="Century Gothic" w:hAnsi="Century Gothic"/>
        </w:rPr>
      </w:pPr>
    </w:p>
    <w:p w14:paraId="7B20BD25" w14:textId="77777777" w:rsidR="00104D50" w:rsidRDefault="00104D50" w:rsidP="00DD7143">
      <w:pPr>
        <w:rPr>
          <w:rFonts w:ascii="Century Gothic" w:hAnsi="Century Gothic"/>
        </w:rPr>
      </w:pPr>
    </w:p>
    <w:p w14:paraId="32052C1A" w14:textId="77777777" w:rsidR="00104D50" w:rsidRDefault="00104D50" w:rsidP="00DD7143">
      <w:pPr>
        <w:rPr>
          <w:rFonts w:ascii="Century Gothic" w:hAnsi="Century Gothic"/>
        </w:rPr>
      </w:pPr>
    </w:p>
    <w:p w14:paraId="7D8F148A" w14:textId="77777777" w:rsidR="00104D50" w:rsidRDefault="00104D50" w:rsidP="00DD7143">
      <w:pPr>
        <w:rPr>
          <w:rFonts w:ascii="Century Gothic" w:hAnsi="Century Gothic"/>
        </w:rPr>
      </w:pPr>
    </w:p>
    <w:p w14:paraId="7513E9F1" w14:textId="77777777" w:rsidR="00104D50" w:rsidRDefault="00104D50" w:rsidP="00DD7143">
      <w:pPr>
        <w:rPr>
          <w:rFonts w:ascii="Century Gothic" w:hAnsi="Century Gothic"/>
        </w:rPr>
      </w:pPr>
    </w:p>
    <w:p w14:paraId="1802AD7A" w14:textId="77777777" w:rsidR="00104D50" w:rsidRDefault="00104D50" w:rsidP="00DD7143">
      <w:pPr>
        <w:rPr>
          <w:rFonts w:ascii="Century Gothic" w:hAnsi="Century Gothic"/>
        </w:rPr>
      </w:pPr>
    </w:p>
    <w:p w14:paraId="39C5DC97" w14:textId="77777777" w:rsidR="00104D50" w:rsidRDefault="00104D50" w:rsidP="00DD7143">
      <w:pPr>
        <w:rPr>
          <w:rFonts w:ascii="Century Gothic" w:hAnsi="Century Gothic"/>
        </w:rPr>
      </w:pPr>
    </w:p>
    <w:p w14:paraId="76AC5A54" w14:textId="77777777" w:rsidR="00104D50" w:rsidRDefault="00104D50" w:rsidP="00DD7143">
      <w:pPr>
        <w:rPr>
          <w:rFonts w:ascii="Century Gothic" w:hAnsi="Century Gothic"/>
        </w:rPr>
      </w:pPr>
    </w:p>
    <w:p w14:paraId="4D1241AD" w14:textId="77777777" w:rsidR="00104D50" w:rsidRDefault="00104D50" w:rsidP="00DD7143">
      <w:pPr>
        <w:rPr>
          <w:rFonts w:ascii="Century Gothic" w:hAnsi="Century Gothic"/>
        </w:rPr>
      </w:pPr>
    </w:p>
    <w:p w14:paraId="506E58BF" w14:textId="77777777" w:rsidR="00104D50" w:rsidRDefault="00104D50" w:rsidP="00DD7143">
      <w:pPr>
        <w:rPr>
          <w:rFonts w:ascii="Century Gothic" w:hAnsi="Century Gothic"/>
        </w:rPr>
      </w:pPr>
    </w:p>
    <w:p w14:paraId="7A786FBD" w14:textId="5F167A2A" w:rsidR="00134523" w:rsidRPr="00134523" w:rsidRDefault="00134523" w:rsidP="005D7F66">
      <w:pPr>
        <w:pStyle w:val="ListParagraph"/>
        <w:numPr>
          <w:ilvl w:val="0"/>
          <w:numId w:val="6"/>
        </w:numPr>
        <w:rPr>
          <w:rFonts w:ascii="Century Gothic" w:hAnsi="Century Gothic"/>
        </w:rPr>
      </w:pPr>
      <w:r>
        <w:rPr>
          <w:rFonts w:ascii="Century Gothic" w:hAnsi="Century Gothic"/>
          <w:bCs/>
        </w:rPr>
        <w:t xml:space="preserve">An Apple Store only let in 144 people to buy the new iPhone 5. The </w:t>
      </w:r>
      <w:r>
        <w:rPr>
          <w:rFonts w:ascii="Century Gothic" w:hAnsi="Century Gothic"/>
          <w:b/>
          <w:bCs/>
        </w:rPr>
        <w:t>other 90%</w:t>
      </w:r>
      <w:r>
        <w:rPr>
          <w:rFonts w:ascii="Century Gothic" w:hAnsi="Century Gothic"/>
          <w:bCs/>
        </w:rPr>
        <w:t xml:space="preserve"> went home crying. How many people were on line for the iPhone?</w:t>
      </w:r>
    </w:p>
    <w:p w14:paraId="7D9A0FB8" w14:textId="4F51AF01" w:rsidR="00134523" w:rsidRDefault="00134523" w:rsidP="00134523">
      <w:pPr>
        <w:pStyle w:val="ListParagraph"/>
        <w:ind w:left="1800"/>
        <w:rPr>
          <w:rFonts w:ascii="Century Gothic" w:hAnsi="Century Gothic"/>
          <w:bCs/>
        </w:rPr>
      </w:pPr>
    </w:p>
    <w:p w14:paraId="0BB3A6C3" w14:textId="77777777" w:rsidR="00134523" w:rsidRPr="00134523" w:rsidRDefault="00134523" w:rsidP="00134523">
      <w:pPr>
        <w:pStyle w:val="ListParagraph"/>
        <w:ind w:left="1800"/>
        <w:rPr>
          <w:rFonts w:ascii="Century Gothic" w:hAnsi="Century Gothic"/>
        </w:rPr>
      </w:pPr>
    </w:p>
    <w:p w14:paraId="2F13999A" w14:textId="1DF8815D" w:rsidR="00134523" w:rsidRDefault="00134523" w:rsidP="00134523">
      <w:pPr>
        <w:pStyle w:val="ListParagraph"/>
        <w:numPr>
          <w:ilvl w:val="1"/>
          <w:numId w:val="6"/>
        </w:numPr>
        <w:rPr>
          <w:rFonts w:ascii="Century Gothic" w:hAnsi="Century Gothic"/>
        </w:rPr>
      </w:pPr>
      <w:r>
        <w:rPr>
          <w:rFonts w:ascii="Century Gothic" w:hAnsi="Century Gothic"/>
        </w:rPr>
        <w:t>16</w:t>
      </w:r>
    </w:p>
    <w:p w14:paraId="61878D26" w14:textId="283EC5C5" w:rsidR="00134523" w:rsidRDefault="00134523" w:rsidP="00134523">
      <w:pPr>
        <w:pStyle w:val="ListParagraph"/>
        <w:numPr>
          <w:ilvl w:val="1"/>
          <w:numId w:val="6"/>
        </w:numPr>
        <w:rPr>
          <w:rFonts w:ascii="Century Gothic" w:hAnsi="Century Gothic"/>
        </w:rPr>
      </w:pPr>
      <w:r>
        <w:rPr>
          <w:rFonts w:ascii="Century Gothic" w:hAnsi="Century Gothic"/>
        </w:rPr>
        <w:t>129</w:t>
      </w:r>
    </w:p>
    <w:p w14:paraId="457C492C" w14:textId="1E2290A4" w:rsidR="005D7F66" w:rsidRDefault="00134523" w:rsidP="00134523">
      <w:pPr>
        <w:pStyle w:val="ListParagraph"/>
        <w:numPr>
          <w:ilvl w:val="1"/>
          <w:numId w:val="6"/>
        </w:numPr>
        <w:rPr>
          <w:rFonts w:ascii="Century Gothic" w:hAnsi="Century Gothic"/>
        </w:rPr>
      </w:pPr>
      <w:r>
        <w:rPr>
          <w:rFonts w:ascii="Century Gothic" w:hAnsi="Century Gothic"/>
        </w:rPr>
        <w:t>160</w:t>
      </w:r>
    </w:p>
    <w:p w14:paraId="7C598089" w14:textId="244FA2BA" w:rsidR="00134523" w:rsidRDefault="00134523" w:rsidP="00134523">
      <w:pPr>
        <w:pStyle w:val="ListParagraph"/>
        <w:numPr>
          <w:ilvl w:val="1"/>
          <w:numId w:val="6"/>
        </w:numPr>
        <w:rPr>
          <w:rFonts w:ascii="Century Gothic" w:hAnsi="Century Gothic"/>
        </w:rPr>
      </w:pPr>
      <w:r>
        <w:rPr>
          <w:rFonts w:ascii="Century Gothic" w:hAnsi="Century Gothic"/>
        </w:rPr>
        <w:t>1,440</w:t>
      </w:r>
    </w:p>
    <w:p w14:paraId="4C100369" w14:textId="77777777" w:rsidR="005D7F66" w:rsidRDefault="005D7F66" w:rsidP="005D7F66">
      <w:pPr>
        <w:pStyle w:val="ListParagraph"/>
        <w:rPr>
          <w:rFonts w:ascii="Century Gothic" w:hAnsi="Century Gothic"/>
        </w:rPr>
      </w:pPr>
    </w:p>
    <w:p w14:paraId="4A011427" w14:textId="3BF15583" w:rsidR="005D7F66" w:rsidRDefault="005D7F66" w:rsidP="005D7F66">
      <w:pPr>
        <w:pStyle w:val="CommentText"/>
        <w:ind w:left="360"/>
        <w:rPr>
          <w:rFonts w:ascii="Century Gothic" w:hAnsi="Century Gothic"/>
          <w:sz w:val="24"/>
        </w:rPr>
      </w:pPr>
    </w:p>
    <w:p w14:paraId="78F9784C" w14:textId="77777777" w:rsidR="00280566" w:rsidRDefault="00280566" w:rsidP="00280566">
      <w:pPr>
        <w:rPr>
          <w:rFonts w:ascii="Century Gothic" w:hAnsi="Century Gothic"/>
        </w:rPr>
      </w:pPr>
    </w:p>
    <w:p w14:paraId="0B35DDAD" w14:textId="77777777" w:rsidR="00134523" w:rsidRDefault="00134523" w:rsidP="00280566">
      <w:pPr>
        <w:rPr>
          <w:rFonts w:ascii="Century Gothic" w:hAnsi="Century Gothic"/>
        </w:rPr>
      </w:pPr>
    </w:p>
    <w:p w14:paraId="2C85F7C9" w14:textId="77777777" w:rsidR="00134523" w:rsidRDefault="00134523" w:rsidP="00280566">
      <w:pPr>
        <w:rPr>
          <w:rFonts w:ascii="Century Gothic" w:hAnsi="Century Gothic"/>
        </w:rPr>
      </w:pPr>
    </w:p>
    <w:p w14:paraId="2A7FADDE" w14:textId="77777777" w:rsidR="00134523" w:rsidRDefault="00134523" w:rsidP="00280566">
      <w:pPr>
        <w:rPr>
          <w:rFonts w:ascii="Century Gothic" w:hAnsi="Century Gothic"/>
        </w:rPr>
      </w:pPr>
    </w:p>
    <w:p w14:paraId="7F3DDAF0" w14:textId="77777777" w:rsidR="00134523" w:rsidRDefault="00134523" w:rsidP="00280566">
      <w:pPr>
        <w:rPr>
          <w:rFonts w:ascii="Century Gothic" w:hAnsi="Century Gothic"/>
        </w:rPr>
      </w:pPr>
    </w:p>
    <w:p w14:paraId="0305195C" w14:textId="77777777" w:rsidR="00134523" w:rsidRDefault="00134523" w:rsidP="00280566">
      <w:pPr>
        <w:rPr>
          <w:rFonts w:ascii="Century Gothic" w:hAnsi="Century Gothic"/>
        </w:rPr>
      </w:pPr>
    </w:p>
    <w:p w14:paraId="75AA8EBF" w14:textId="77777777" w:rsidR="00134523" w:rsidRDefault="00134523" w:rsidP="00280566">
      <w:pPr>
        <w:rPr>
          <w:rFonts w:ascii="Century Gothic" w:hAnsi="Century Gothic"/>
        </w:rPr>
      </w:pPr>
    </w:p>
    <w:p w14:paraId="2B333BAA" w14:textId="77777777" w:rsidR="00134523" w:rsidRDefault="00134523" w:rsidP="00280566">
      <w:pPr>
        <w:rPr>
          <w:rFonts w:ascii="Century Gothic" w:hAnsi="Century Gothic"/>
        </w:rPr>
      </w:pPr>
    </w:p>
    <w:p w14:paraId="582E798B" w14:textId="77777777" w:rsidR="00BE629D" w:rsidRDefault="00BE629D" w:rsidP="00280566">
      <w:pPr>
        <w:rPr>
          <w:rFonts w:ascii="Century Gothic" w:hAnsi="Century Gothic"/>
        </w:rPr>
      </w:pPr>
    </w:p>
    <w:p w14:paraId="6784A021" w14:textId="77777777" w:rsidR="00134523" w:rsidRDefault="00134523" w:rsidP="00280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064EDF94" w14:textId="24DA18A1" w:rsidR="00B35103" w:rsidRDefault="0078026A" w:rsidP="00280566">
      <w:pPr>
        <w:pStyle w:val="ListParagraph"/>
        <w:numPr>
          <w:ilvl w:val="0"/>
          <w:numId w:val="6"/>
        </w:numPr>
        <w:autoSpaceDE w:val="0"/>
        <w:autoSpaceDN w:val="0"/>
        <w:adjustRightInd w:val="0"/>
        <w:rPr>
          <w:rFonts w:ascii="Century Gothic" w:hAnsi="Century Gothic"/>
        </w:rPr>
      </w:pPr>
      <w:r>
        <w:rPr>
          <w:rFonts w:ascii="Century Gothic" w:hAnsi="Century Gothic"/>
        </w:rPr>
        <w:t xml:space="preserve">Alphonso and his friends had a free-throw shooting competition. Alphonso made 8 free-throws, which was 80% of the number of free-throws his friend Jane made. Jane made 20% the number of free-throws that </w:t>
      </w:r>
      <w:proofErr w:type="spellStart"/>
      <w:r>
        <w:rPr>
          <w:rFonts w:ascii="Century Gothic" w:hAnsi="Century Gothic"/>
        </w:rPr>
        <w:t>Adaeze</w:t>
      </w:r>
      <w:proofErr w:type="spellEnd"/>
      <w:r>
        <w:rPr>
          <w:rFonts w:ascii="Century Gothic" w:hAnsi="Century Gothic"/>
        </w:rPr>
        <w:t xml:space="preserve"> made. And, Ms. Murray made 40% of the number of free-throws that </w:t>
      </w:r>
      <w:proofErr w:type="spellStart"/>
      <w:r>
        <w:rPr>
          <w:rFonts w:ascii="Century Gothic" w:hAnsi="Century Gothic"/>
        </w:rPr>
        <w:t>Adaeze</w:t>
      </w:r>
      <w:proofErr w:type="spellEnd"/>
      <w:r>
        <w:rPr>
          <w:rFonts w:ascii="Century Gothic" w:hAnsi="Century Gothic"/>
        </w:rPr>
        <w:t xml:space="preserve"> made. How many free-throws did Ms. Murray make? </w:t>
      </w:r>
    </w:p>
    <w:p w14:paraId="31650BCF" w14:textId="77777777" w:rsidR="00E702D5" w:rsidRDefault="00E702D5" w:rsidP="00B35103">
      <w:pPr>
        <w:autoSpaceDE w:val="0"/>
        <w:autoSpaceDN w:val="0"/>
        <w:adjustRightInd w:val="0"/>
        <w:rPr>
          <w:rFonts w:ascii="Century Gothic" w:hAnsi="Century Gothic"/>
        </w:rPr>
      </w:pPr>
    </w:p>
    <w:p w14:paraId="0C82E17D" w14:textId="77777777" w:rsidR="00E702D5" w:rsidRDefault="00E702D5" w:rsidP="00B35103">
      <w:pPr>
        <w:autoSpaceDE w:val="0"/>
        <w:autoSpaceDN w:val="0"/>
        <w:adjustRightInd w:val="0"/>
        <w:rPr>
          <w:rFonts w:ascii="Century Gothic" w:hAnsi="Century Gothic"/>
        </w:rPr>
      </w:pPr>
    </w:p>
    <w:p w14:paraId="3612B582" w14:textId="77777777" w:rsidR="00E702D5" w:rsidRDefault="00E702D5" w:rsidP="00B35103">
      <w:pPr>
        <w:autoSpaceDE w:val="0"/>
        <w:autoSpaceDN w:val="0"/>
        <w:adjustRightInd w:val="0"/>
        <w:rPr>
          <w:rFonts w:ascii="Century Gothic" w:hAnsi="Century Gothic"/>
        </w:rPr>
      </w:pPr>
    </w:p>
    <w:p w14:paraId="06CA0BE1" w14:textId="77777777" w:rsidR="00E702D5" w:rsidRDefault="00E702D5" w:rsidP="00B35103">
      <w:pPr>
        <w:autoSpaceDE w:val="0"/>
        <w:autoSpaceDN w:val="0"/>
        <w:adjustRightInd w:val="0"/>
        <w:rPr>
          <w:rFonts w:ascii="Century Gothic" w:hAnsi="Century Gothic"/>
        </w:rPr>
      </w:pPr>
    </w:p>
    <w:p w14:paraId="10366D70" w14:textId="77777777" w:rsidR="00E702D5" w:rsidRDefault="00E702D5" w:rsidP="00B35103">
      <w:pPr>
        <w:autoSpaceDE w:val="0"/>
        <w:autoSpaceDN w:val="0"/>
        <w:adjustRightInd w:val="0"/>
        <w:rPr>
          <w:rFonts w:ascii="Century Gothic" w:hAnsi="Century Gothic"/>
        </w:rPr>
      </w:pPr>
    </w:p>
    <w:p w14:paraId="1411315C" w14:textId="77777777" w:rsidR="00E702D5" w:rsidRDefault="00E702D5" w:rsidP="00B35103">
      <w:pPr>
        <w:autoSpaceDE w:val="0"/>
        <w:autoSpaceDN w:val="0"/>
        <w:adjustRightInd w:val="0"/>
        <w:rPr>
          <w:rFonts w:ascii="Century Gothic" w:hAnsi="Century Gothic"/>
        </w:rPr>
      </w:pPr>
    </w:p>
    <w:p w14:paraId="3EA8967D" w14:textId="77777777" w:rsidR="00E702D5" w:rsidRDefault="00E702D5" w:rsidP="00E702D5">
      <w:pPr>
        <w:autoSpaceDE w:val="0"/>
        <w:autoSpaceDN w:val="0"/>
        <w:adjustRightInd w:val="0"/>
        <w:rPr>
          <w:rFonts w:ascii="Century Gothic" w:hAnsi="Century Gothic"/>
        </w:rPr>
      </w:pPr>
    </w:p>
    <w:p w14:paraId="65A84DFC" w14:textId="77777777" w:rsidR="00E702D5" w:rsidRDefault="00E702D5" w:rsidP="00B35103">
      <w:pPr>
        <w:autoSpaceDE w:val="0"/>
        <w:autoSpaceDN w:val="0"/>
        <w:adjustRightInd w:val="0"/>
        <w:rPr>
          <w:rFonts w:ascii="Century Gothic" w:hAnsi="Century Gothic"/>
        </w:rPr>
      </w:pPr>
    </w:p>
    <w:p w14:paraId="1C48A959" w14:textId="77777777" w:rsidR="0049315E" w:rsidRDefault="0049315E" w:rsidP="0049315E">
      <w:pPr>
        <w:pStyle w:val="ListParagraph"/>
        <w:ind w:left="1080"/>
        <w:rPr>
          <w:rFonts w:ascii="Century Gothic" w:hAnsi="Century Gothic"/>
        </w:rPr>
      </w:pPr>
    </w:p>
    <w:p w14:paraId="2A9569F0" w14:textId="77777777" w:rsidR="0049315E" w:rsidRDefault="0049315E" w:rsidP="0049315E">
      <w:pPr>
        <w:pStyle w:val="ListParagraph"/>
        <w:ind w:left="1080"/>
        <w:rPr>
          <w:rFonts w:ascii="Century Gothic" w:hAnsi="Century Gothic"/>
        </w:rPr>
      </w:pPr>
    </w:p>
    <w:p w14:paraId="410DF547" w14:textId="77777777" w:rsidR="0049315E" w:rsidRDefault="0049315E" w:rsidP="0049315E">
      <w:pPr>
        <w:pStyle w:val="ListParagraph"/>
        <w:ind w:left="1080"/>
        <w:rPr>
          <w:rFonts w:ascii="Century Gothic" w:hAnsi="Century Gothic"/>
        </w:rPr>
      </w:pPr>
    </w:p>
    <w:p w14:paraId="103C0A16" w14:textId="77777777" w:rsidR="00406A27" w:rsidRPr="002A450C" w:rsidRDefault="00406A27" w:rsidP="002A450C">
      <w:pPr>
        <w:rPr>
          <w:rFonts w:ascii="Century Gothic" w:hAnsi="Century Gothic"/>
        </w:rPr>
      </w:pPr>
    </w:p>
    <w:p w14:paraId="6A5BAFED" w14:textId="77777777" w:rsidR="00406A27" w:rsidRDefault="00406A27" w:rsidP="00406A27">
      <w:pPr>
        <w:pStyle w:val="ListParagraph"/>
        <w:ind w:left="1080"/>
        <w:rPr>
          <w:rFonts w:ascii="Century Gothic" w:hAnsi="Century Gothic"/>
        </w:rPr>
      </w:pPr>
    </w:p>
    <w:p w14:paraId="6B6FE1E9" w14:textId="0BC8E6BC" w:rsidR="00406A27" w:rsidRPr="00B35103" w:rsidRDefault="00406A27" w:rsidP="00B35103">
      <w:pPr>
        <w:tabs>
          <w:tab w:val="left" w:pos="3555"/>
        </w:tabs>
        <w:rPr>
          <w:rFonts w:ascii="Century Gothic" w:hAnsi="Century Gothic"/>
        </w:rPr>
      </w:pPr>
    </w:p>
    <w:p w14:paraId="3E3A94AA" w14:textId="77777777" w:rsidR="00406A27" w:rsidRDefault="00406A27" w:rsidP="00406A27">
      <w:pPr>
        <w:pStyle w:val="ListParagraph"/>
        <w:ind w:left="1080"/>
        <w:rPr>
          <w:rFonts w:ascii="Century Gothic" w:hAnsi="Century Gothic"/>
        </w:rPr>
      </w:pPr>
    </w:p>
    <w:p w14:paraId="686622AF" w14:textId="77777777" w:rsidR="00406A27" w:rsidRDefault="00406A27" w:rsidP="00406A27">
      <w:pPr>
        <w:pStyle w:val="ListParagraph"/>
        <w:ind w:left="1080"/>
        <w:rPr>
          <w:rFonts w:ascii="Century Gothic" w:hAnsi="Century Gothic"/>
        </w:rPr>
      </w:pPr>
    </w:p>
    <w:p w14:paraId="3292611F" w14:textId="77777777" w:rsidR="00306932" w:rsidRPr="00406A27"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6446FF0B" w14:textId="3B00859F" w:rsidR="008A5409" w:rsidRPr="005A2BF8" w:rsidRDefault="008A5409" w:rsidP="005A2BF8">
      <w:pPr>
        <w:pStyle w:val="ListParagraph"/>
        <w:ind w:left="1080"/>
        <w:rPr>
          <w:rFonts w:ascii="Century Gothic" w:hAnsi="Century Gothic"/>
        </w:rPr>
        <w:sectPr w:rsidR="008A5409" w:rsidRPr="005A2BF8" w:rsidSect="002C64F8">
          <w:pgSz w:w="12240" w:h="15840"/>
          <w:pgMar w:top="720" w:right="720" w:bottom="720" w:left="720" w:header="720" w:footer="720" w:gutter="0"/>
          <w:cols w:space="720"/>
        </w:sectPr>
      </w:pPr>
    </w:p>
    <w:p w14:paraId="7F14F3BC" w14:textId="61B33F27" w:rsidR="00CC0BDE" w:rsidRDefault="00CC0BDE" w:rsidP="002C64F8">
      <w:pPr>
        <w:rPr>
          <w:rFonts w:ascii="Century Gothic" w:hAnsi="Century Gothic"/>
          <w:b/>
          <w:sz w:val="24"/>
          <w:szCs w:val="24"/>
        </w:rPr>
      </w:pPr>
      <w:r>
        <w:rPr>
          <w:rFonts w:ascii="Century Gothic" w:hAnsi="Century Gothic"/>
          <w:b/>
          <w:noProof/>
        </w:rPr>
        <w:lastRenderedPageBreak/>
        <mc:AlternateContent>
          <mc:Choice Requires="wps">
            <w:drawing>
              <wp:anchor distT="0" distB="0" distL="114300" distR="114300" simplePos="0" relativeHeight="251668480" behindDoc="0" locked="0" layoutInCell="1" allowOverlap="1" wp14:anchorId="099E34D0" wp14:editId="5D32D856">
                <wp:simplePos x="0" y="0"/>
                <wp:positionH relativeFrom="column">
                  <wp:posOffset>3644900</wp:posOffset>
                </wp:positionH>
                <wp:positionV relativeFrom="paragraph">
                  <wp:posOffset>-342900</wp:posOffset>
                </wp:positionV>
                <wp:extent cx="3472665" cy="1562100"/>
                <wp:effectExtent l="0" t="0" r="7620" b="12700"/>
                <wp:wrapNone/>
                <wp:docPr id="8" name="Text Box 8"/>
                <wp:cNvGraphicFramePr/>
                <a:graphic xmlns:a="http://schemas.openxmlformats.org/drawingml/2006/main">
                  <a:graphicData uri="http://schemas.microsoft.com/office/word/2010/wordprocessingShape">
                    <wps:wsp>
                      <wps:cNvSpPr txBox="1"/>
                      <wps:spPr>
                        <a:xfrm>
                          <a:off x="0" y="0"/>
                          <a:ext cx="3472665" cy="1562100"/>
                        </a:xfrm>
                        <a:prstGeom prst="rect">
                          <a:avLst/>
                        </a:prstGeom>
                        <a:solidFill>
                          <a:schemeClr val="lt1"/>
                        </a:solidFill>
                        <a:ln w="6350">
                          <a:solidFill>
                            <a:prstClr val="black"/>
                          </a:solidFill>
                        </a:ln>
                      </wps:spPr>
                      <wps:txbx>
                        <w:txbxContent>
                          <w:p w14:paraId="524F7387"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D0FF5A8"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8501248"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32DA55B5"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7D16DCD6"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71230702"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67D0CEEF" w14:textId="77777777"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sidRPr="00CC0BDE">
                              <w:rPr>
                                <w:sz w:val="20"/>
                                <w:szCs w:val="20"/>
                              </w:rPr>
                              <w:t>Answer statement is written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E34D0" id="Text Box 8" o:spid="_x0000_s1029" type="#_x0000_t202" style="position:absolute;margin-left:287pt;margin-top:-27pt;width:273.45pt;height:1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" fillcolor="white [3201]" strokeweight=".5pt">
                <v:textbox>
                  <w:txbxContent>
                    <w:p w14:paraId="524F7387" w14:textId="77777777" w:rsidR="00CC0BDE" w:rsidRPr="006A62AA" w:rsidRDefault="00CC0BDE" w:rsidP="00CC0BDE">
                      <w:pPr>
                        <w:pStyle w:val="ListParagraph"/>
                        <w:numPr>
                          <w:ilvl w:val="0"/>
                          <w:numId w:val="2"/>
                        </w:numPr>
                        <w:rPr>
                          <w:rFonts w:asciiTheme="minorHAnsi" w:hAnsiTheme="minorHAnsi"/>
                          <w:b/>
                          <w:sz w:val="20"/>
                          <w:szCs w:val="22"/>
                        </w:rPr>
                      </w:pPr>
                      <w:r w:rsidRPr="006A62AA">
                        <w:rPr>
                          <w:rFonts w:asciiTheme="minorHAnsi" w:hAnsiTheme="minorHAnsi"/>
                          <w:b/>
                          <w:sz w:val="20"/>
                          <w:szCs w:val="20"/>
                        </w:rPr>
                        <w:t>CFS for top quality work</w:t>
                      </w:r>
                    </w:p>
                    <w:p w14:paraId="4D0FF5A8" w14:textId="77777777" w:rsidR="00CC0BDE" w:rsidRPr="003808B0" w:rsidRDefault="00CC0BDE" w:rsidP="00CC0BDE">
                      <w:pPr>
                        <w:pStyle w:val="ListParagraph"/>
                        <w:numPr>
                          <w:ilvl w:val="1"/>
                          <w:numId w:val="2"/>
                        </w:numPr>
                        <w:rPr>
                          <w:sz w:val="20"/>
                          <w:szCs w:val="22"/>
                        </w:rPr>
                      </w:pPr>
                      <w:r>
                        <w:rPr>
                          <w:rFonts w:asciiTheme="minorHAnsi" w:hAnsiTheme="minorHAnsi"/>
                          <w:sz w:val="20"/>
                          <w:szCs w:val="20"/>
                        </w:rPr>
                        <w:t xml:space="preserve">Annotated with </w:t>
                      </w:r>
                      <w:r w:rsidRPr="00452DA0">
                        <w:rPr>
                          <w:rFonts w:asciiTheme="minorHAnsi" w:hAnsiTheme="minorHAnsi"/>
                          <w:i/>
                          <w:sz w:val="20"/>
                          <w:szCs w:val="20"/>
                        </w:rPr>
                        <w:t>numbers</w:t>
                      </w:r>
                      <w:r>
                        <w:rPr>
                          <w:rFonts w:asciiTheme="minorHAnsi" w:hAnsiTheme="minorHAnsi"/>
                          <w:sz w:val="20"/>
                          <w:szCs w:val="20"/>
                        </w:rPr>
                        <w:t xml:space="preserve"> circled and </w:t>
                      </w:r>
                      <w:r w:rsidRPr="00452DA0">
                        <w:rPr>
                          <w:rFonts w:asciiTheme="minorHAnsi" w:hAnsiTheme="minorHAnsi"/>
                          <w:i/>
                          <w:sz w:val="20"/>
                          <w:szCs w:val="20"/>
                        </w:rPr>
                        <w:t>terms</w:t>
                      </w:r>
                      <w:r>
                        <w:rPr>
                          <w:rFonts w:asciiTheme="minorHAnsi" w:hAnsiTheme="minorHAnsi"/>
                          <w:sz w:val="20"/>
                          <w:szCs w:val="20"/>
                        </w:rPr>
                        <w:t xml:space="preserve"> </w:t>
                      </w:r>
                      <w:r w:rsidRPr="00452DA0">
                        <w:rPr>
                          <w:rFonts w:asciiTheme="minorHAnsi" w:hAnsiTheme="minorHAnsi"/>
                          <w:sz w:val="20"/>
                          <w:szCs w:val="20"/>
                          <w:u w:val="single"/>
                        </w:rPr>
                        <w:t>underlined</w:t>
                      </w:r>
                      <w:r>
                        <w:rPr>
                          <w:rFonts w:asciiTheme="minorHAnsi" w:hAnsiTheme="minorHAnsi"/>
                          <w:sz w:val="20"/>
                          <w:szCs w:val="20"/>
                        </w:rPr>
                        <w:t xml:space="preserve"> </w:t>
                      </w:r>
                    </w:p>
                    <w:p w14:paraId="78501248" w14:textId="77777777" w:rsid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Double number line diagram:</w:t>
                      </w:r>
                    </w:p>
                    <w:p w14:paraId="32DA55B5"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Is accurate</w:t>
                      </w:r>
                    </w:p>
                    <w:p w14:paraId="7D16DCD6" w14:textId="77777777" w:rsidR="00CC0BDE"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units and values labeled</w:t>
                      </w:r>
                    </w:p>
                    <w:p w14:paraId="71230702" w14:textId="77777777" w:rsidR="00CC0BDE" w:rsidRPr="00820D73" w:rsidRDefault="00CC0BDE" w:rsidP="00CC0BDE">
                      <w:pPr>
                        <w:pStyle w:val="ListParagraph"/>
                        <w:numPr>
                          <w:ilvl w:val="2"/>
                          <w:numId w:val="2"/>
                        </w:numPr>
                        <w:rPr>
                          <w:rFonts w:asciiTheme="minorHAnsi" w:hAnsiTheme="minorHAnsi"/>
                          <w:sz w:val="20"/>
                          <w:szCs w:val="20"/>
                        </w:rPr>
                      </w:pPr>
                      <w:r>
                        <w:rPr>
                          <w:rFonts w:asciiTheme="minorHAnsi" w:hAnsiTheme="minorHAnsi"/>
                          <w:sz w:val="20"/>
                          <w:szCs w:val="20"/>
                        </w:rPr>
                        <w:t>Includes arrows for scale factors or repeated addition</w:t>
                      </w:r>
                    </w:p>
                    <w:p w14:paraId="67D0CEEF" w14:textId="77777777" w:rsidR="00CC0BDE" w:rsidRPr="00CC0BDE" w:rsidRDefault="00CC0BDE" w:rsidP="00CC0BDE">
                      <w:pPr>
                        <w:pStyle w:val="ListParagraph"/>
                        <w:numPr>
                          <w:ilvl w:val="1"/>
                          <w:numId w:val="2"/>
                        </w:numPr>
                        <w:rPr>
                          <w:rFonts w:asciiTheme="minorHAnsi" w:hAnsiTheme="minorHAnsi"/>
                          <w:sz w:val="20"/>
                          <w:szCs w:val="20"/>
                        </w:rPr>
                      </w:pPr>
                      <w:r>
                        <w:rPr>
                          <w:rFonts w:asciiTheme="minorHAnsi" w:hAnsiTheme="minorHAnsi"/>
                          <w:sz w:val="20"/>
                          <w:szCs w:val="20"/>
                        </w:rPr>
                        <w:t>Work is shown/</w:t>
                      </w:r>
                      <w:r w:rsidRPr="00CC0BDE">
                        <w:rPr>
                          <w:sz w:val="20"/>
                          <w:szCs w:val="20"/>
                        </w:rPr>
                        <w:t>Answer statement is written</w:t>
                      </w:r>
                    </w:p>
                  </w:txbxContent>
                </v:textbox>
              </v:shape>
            </w:pict>
          </mc:Fallback>
        </mc:AlternateContent>
      </w:r>
    </w:p>
    <w:p w14:paraId="22AA597C" w14:textId="7D347D2E" w:rsidR="00CC0BDE" w:rsidRDefault="00CC0BDE" w:rsidP="002C64F8">
      <w:pPr>
        <w:rPr>
          <w:rFonts w:ascii="Century Gothic" w:hAnsi="Century Gothic"/>
          <w:b/>
          <w:sz w:val="24"/>
          <w:szCs w:val="24"/>
        </w:rPr>
      </w:pPr>
    </w:p>
    <w:p w14:paraId="0190D695" w14:textId="1171FECD" w:rsidR="00CC0BDE" w:rsidRDefault="00CC0BDE" w:rsidP="002C64F8">
      <w:pPr>
        <w:rPr>
          <w:rFonts w:ascii="Century Gothic" w:hAnsi="Century Gothic"/>
          <w:b/>
          <w:sz w:val="24"/>
          <w:szCs w:val="24"/>
        </w:rPr>
      </w:pPr>
    </w:p>
    <w:p w14:paraId="5D48B8C5" w14:textId="49E5342F" w:rsidR="00CC0BDE" w:rsidRDefault="00CC0BDE" w:rsidP="002C64F8">
      <w:pPr>
        <w:rPr>
          <w:rFonts w:ascii="Century Gothic" w:hAnsi="Century Gothic"/>
          <w:b/>
          <w:sz w:val="24"/>
          <w:szCs w:val="24"/>
        </w:rPr>
      </w:pPr>
    </w:p>
    <w:p w14:paraId="790FC803" w14:textId="77777777" w:rsidR="00CC0BDE" w:rsidRDefault="00CC0BDE" w:rsidP="002C64F8">
      <w:pPr>
        <w:rPr>
          <w:rFonts w:ascii="Century Gothic" w:hAnsi="Century Gothic"/>
          <w:b/>
          <w:sz w:val="24"/>
          <w:szCs w:val="24"/>
        </w:rPr>
      </w:pPr>
    </w:p>
    <w:p w14:paraId="7BA6681A" w14:textId="77777777" w:rsidR="00CC0BDE" w:rsidRDefault="00CC0BDE" w:rsidP="002C64F8">
      <w:pPr>
        <w:rPr>
          <w:rFonts w:ascii="Century Gothic" w:hAnsi="Century Gothic"/>
          <w:b/>
          <w:sz w:val="24"/>
          <w:szCs w:val="24"/>
        </w:rPr>
      </w:pPr>
    </w:p>
    <w:p w14:paraId="77FD7A73" w14:textId="77777777" w:rsidR="00CC0BDE" w:rsidRDefault="00CC0BDE" w:rsidP="002C64F8">
      <w:pPr>
        <w:rPr>
          <w:rFonts w:ascii="Century Gothic" w:hAnsi="Century Gothic"/>
          <w:b/>
          <w:sz w:val="24"/>
          <w:szCs w:val="24"/>
        </w:rPr>
      </w:pPr>
    </w:p>
    <w:p w14:paraId="5E634423" w14:textId="39F49B7A"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34644942"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55711F74" w14:textId="2B14F3C7" w:rsidR="00B9131D" w:rsidRPr="00B9131D" w:rsidRDefault="0078026A" w:rsidP="00B9131D">
      <w:pPr>
        <w:pStyle w:val="ListParagraph"/>
        <w:numPr>
          <w:ilvl w:val="0"/>
          <w:numId w:val="31"/>
        </w:numPr>
        <w:contextualSpacing/>
        <w:rPr>
          <w:rFonts w:ascii="Century Gothic" w:hAnsi="Century Gothic"/>
          <w:szCs w:val="18"/>
        </w:rPr>
      </w:pPr>
      <w:r w:rsidRPr="0078026A">
        <w:rPr>
          <w:rFonts w:ascii="Century Gothic" w:hAnsi="Century Gothic"/>
          <w:szCs w:val="18"/>
        </w:rPr>
        <w:t>A serving size of Oreo cookies is 3 cookies, which is 20% of a box of cookies.  How many cookies come in a box?</w:t>
      </w:r>
      <w:r w:rsidR="00B9131D">
        <w:rPr>
          <w:rFonts w:ascii="Century Gothic" w:hAnsi="Century Gothic"/>
          <w:szCs w:val="18"/>
        </w:rPr>
        <w:t xml:space="preserve"> </w:t>
      </w:r>
      <w:r w:rsidR="00B9131D">
        <w:rPr>
          <w:rFonts w:ascii="Century Gothic" w:hAnsi="Century Gothic"/>
          <w:b/>
          <w:szCs w:val="18"/>
        </w:rPr>
        <w:t>Show your work.</w:t>
      </w:r>
    </w:p>
    <w:p w14:paraId="65B3501A" w14:textId="77777777" w:rsidR="00B9131D" w:rsidRDefault="00B9131D" w:rsidP="00B9131D">
      <w:pPr>
        <w:pStyle w:val="ListParagraph"/>
        <w:contextualSpacing/>
        <w:rPr>
          <w:rFonts w:ascii="Century Gothic" w:hAnsi="Century Gothic"/>
          <w:szCs w:val="18"/>
        </w:rPr>
      </w:pPr>
    </w:p>
    <w:p w14:paraId="5DD8D635" w14:textId="77777777" w:rsidR="00B9131D" w:rsidRDefault="00B9131D" w:rsidP="00B9131D">
      <w:pPr>
        <w:pStyle w:val="ListParagraph"/>
        <w:contextualSpacing/>
        <w:rPr>
          <w:rFonts w:ascii="Century Gothic" w:hAnsi="Century Gothic"/>
          <w:szCs w:val="18"/>
        </w:rPr>
      </w:pPr>
    </w:p>
    <w:p w14:paraId="629EA2F1" w14:textId="77777777" w:rsidR="00B9131D" w:rsidRDefault="00B9131D" w:rsidP="00B9131D">
      <w:pPr>
        <w:pStyle w:val="ListParagraph"/>
        <w:contextualSpacing/>
        <w:rPr>
          <w:rFonts w:ascii="Century Gothic" w:hAnsi="Century Gothic"/>
          <w:szCs w:val="18"/>
        </w:rPr>
      </w:pPr>
    </w:p>
    <w:p w14:paraId="7ADDE2C5" w14:textId="77777777" w:rsidR="00B9131D" w:rsidRDefault="00B9131D" w:rsidP="00B9131D">
      <w:pPr>
        <w:pStyle w:val="ListParagraph"/>
        <w:contextualSpacing/>
        <w:rPr>
          <w:rFonts w:ascii="Century Gothic" w:hAnsi="Century Gothic"/>
          <w:szCs w:val="18"/>
        </w:rPr>
      </w:pPr>
    </w:p>
    <w:p w14:paraId="328F61A8" w14:textId="77777777" w:rsidR="00B9131D" w:rsidRDefault="00B9131D" w:rsidP="00B9131D">
      <w:pPr>
        <w:pStyle w:val="ListParagraph"/>
        <w:contextualSpacing/>
        <w:rPr>
          <w:rFonts w:ascii="Century Gothic" w:hAnsi="Century Gothic"/>
          <w:szCs w:val="18"/>
        </w:rPr>
      </w:pPr>
    </w:p>
    <w:p w14:paraId="4AB2E156" w14:textId="77777777" w:rsidR="00B9131D" w:rsidRDefault="00B9131D" w:rsidP="00B9131D">
      <w:pPr>
        <w:pStyle w:val="ListParagraph"/>
        <w:contextualSpacing/>
        <w:rPr>
          <w:rFonts w:ascii="Century Gothic" w:hAnsi="Century Gothic"/>
          <w:szCs w:val="18"/>
        </w:rPr>
      </w:pPr>
    </w:p>
    <w:p w14:paraId="4B7B7EBA" w14:textId="77777777" w:rsidR="00B9131D" w:rsidRDefault="00B9131D" w:rsidP="00B9131D">
      <w:pPr>
        <w:pStyle w:val="ListParagraph"/>
        <w:contextualSpacing/>
        <w:rPr>
          <w:rFonts w:ascii="Century Gothic" w:hAnsi="Century Gothic"/>
          <w:szCs w:val="18"/>
        </w:rPr>
      </w:pPr>
    </w:p>
    <w:p w14:paraId="5BB98148" w14:textId="77777777" w:rsidR="00B9131D" w:rsidRDefault="00B9131D" w:rsidP="00B9131D">
      <w:pPr>
        <w:pStyle w:val="ListParagraph"/>
        <w:contextualSpacing/>
        <w:rPr>
          <w:rFonts w:ascii="Century Gothic" w:hAnsi="Century Gothic"/>
          <w:szCs w:val="18"/>
        </w:rPr>
      </w:pPr>
    </w:p>
    <w:p w14:paraId="76A18D95" w14:textId="77777777" w:rsidR="00B9131D" w:rsidRDefault="00B9131D" w:rsidP="00B9131D">
      <w:pPr>
        <w:pStyle w:val="ListParagraph"/>
        <w:contextualSpacing/>
        <w:rPr>
          <w:rFonts w:ascii="Century Gothic" w:hAnsi="Century Gothic"/>
          <w:szCs w:val="18"/>
        </w:rPr>
      </w:pPr>
    </w:p>
    <w:p w14:paraId="2EC17295" w14:textId="44635A63" w:rsidR="00B9131D" w:rsidRDefault="00B9131D" w:rsidP="00B9131D">
      <w:pPr>
        <w:pStyle w:val="ListParagraph"/>
        <w:contextualSpacing/>
        <w:rPr>
          <w:rFonts w:ascii="Century Gothic" w:hAnsi="Century Gothic"/>
          <w:szCs w:val="18"/>
        </w:rPr>
      </w:pPr>
      <w:r>
        <w:rPr>
          <w:rFonts w:ascii="Century Gothic" w:hAnsi="Century Gothic"/>
          <w:szCs w:val="18"/>
        </w:rPr>
        <w:t>___________________________ cookies</w:t>
      </w:r>
    </w:p>
    <w:p w14:paraId="4E5595DF" w14:textId="77777777" w:rsidR="00B9131D" w:rsidRDefault="00B9131D" w:rsidP="00B9131D">
      <w:pPr>
        <w:pStyle w:val="ListParagraph"/>
        <w:contextualSpacing/>
        <w:rPr>
          <w:rFonts w:ascii="Century Gothic" w:hAnsi="Century Gothic"/>
          <w:szCs w:val="18"/>
        </w:rPr>
      </w:pPr>
    </w:p>
    <w:p w14:paraId="381E600F" w14:textId="6FD080ED" w:rsidR="00B9131D" w:rsidRPr="00B9131D" w:rsidRDefault="00B9131D" w:rsidP="00B9131D">
      <w:pPr>
        <w:pStyle w:val="ListParagraph"/>
        <w:numPr>
          <w:ilvl w:val="0"/>
          <w:numId w:val="31"/>
        </w:numPr>
        <w:contextualSpacing/>
        <w:rPr>
          <w:rFonts w:ascii="Century Gothic" w:hAnsi="Century Gothic"/>
        </w:rPr>
      </w:pPr>
      <w:r w:rsidRPr="00B9131D">
        <w:rPr>
          <w:rFonts w:ascii="Century Gothic" w:hAnsi="Century Gothic"/>
        </w:rPr>
        <w:t xml:space="preserve">Jackie has $36 in her purse.  This is 75% of all the money she has from babysitting this week.  Ms. </w:t>
      </w:r>
      <w:proofErr w:type="spellStart"/>
      <w:r w:rsidRPr="00B9131D">
        <w:rPr>
          <w:rFonts w:ascii="Century Gothic" w:hAnsi="Century Gothic"/>
        </w:rPr>
        <w:t>DePass</w:t>
      </w:r>
      <w:proofErr w:type="spellEnd"/>
      <w:r w:rsidRPr="00B9131D">
        <w:rPr>
          <w:rFonts w:ascii="Century Gothic" w:hAnsi="Century Gothic"/>
        </w:rPr>
        <w:t xml:space="preserve"> thinks Jackie has $27 in total from babysitting.  Explain why Ms. </w:t>
      </w:r>
      <w:proofErr w:type="spellStart"/>
      <w:r w:rsidRPr="00B9131D">
        <w:rPr>
          <w:rFonts w:ascii="Century Gothic" w:hAnsi="Century Gothic"/>
        </w:rPr>
        <w:t>DePass’s</w:t>
      </w:r>
      <w:proofErr w:type="spellEnd"/>
      <w:r w:rsidRPr="00B9131D">
        <w:rPr>
          <w:rFonts w:ascii="Century Gothic" w:hAnsi="Century Gothic"/>
        </w:rPr>
        <w:t xml:space="preserve"> claim is unreasonable, and state the correct amount of money Jackie has made babysitting </w:t>
      </w:r>
    </w:p>
    <w:p w14:paraId="6A9C3B71" w14:textId="77777777" w:rsidR="00280566" w:rsidRDefault="00280566" w:rsidP="00280566">
      <w:pPr>
        <w:rPr>
          <w:sz w:val="18"/>
          <w:szCs w:val="18"/>
        </w:rPr>
      </w:pPr>
    </w:p>
    <w:p w14:paraId="757156B7" w14:textId="77777777" w:rsidR="00B9131D" w:rsidRDefault="00B9131D" w:rsidP="001973BE">
      <w:pPr>
        <w:pStyle w:val="ListParagraph"/>
        <w:contextualSpacing/>
        <w:rPr>
          <w:rFonts w:ascii="Century Gothic" w:hAnsi="Century Gothic"/>
        </w:rPr>
      </w:pPr>
    </w:p>
    <w:p w14:paraId="1818A7D7" w14:textId="77777777" w:rsidR="00B9131D" w:rsidRDefault="00B9131D" w:rsidP="001973BE">
      <w:pPr>
        <w:pStyle w:val="ListParagraph"/>
        <w:contextualSpacing/>
        <w:rPr>
          <w:rFonts w:ascii="Century Gothic" w:hAnsi="Century Gothic"/>
        </w:rPr>
      </w:pPr>
    </w:p>
    <w:p w14:paraId="04EB923D" w14:textId="77777777" w:rsidR="00B9131D" w:rsidRDefault="00B9131D" w:rsidP="001973BE">
      <w:pPr>
        <w:pStyle w:val="ListParagraph"/>
        <w:contextualSpacing/>
        <w:rPr>
          <w:rFonts w:ascii="Century Gothic" w:hAnsi="Century Gothic"/>
        </w:rPr>
      </w:pPr>
    </w:p>
    <w:p w14:paraId="5C55EB4D" w14:textId="77777777" w:rsidR="00B9131D" w:rsidRDefault="00B9131D" w:rsidP="001973BE">
      <w:pPr>
        <w:pStyle w:val="ListParagraph"/>
        <w:contextualSpacing/>
        <w:rPr>
          <w:rFonts w:ascii="Century Gothic" w:hAnsi="Century Gothic"/>
        </w:rPr>
      </w:pPr>
    </w:p>
    <w:p w14:paraId="6730CB34" w14:textId="77777777" w:rsidR="00B9131D" w:rsidRDefault="00B9131D" w:rsidP="001973BE">
      <w:pPr>
        <w:pStyle w:val="ListParagraph"/>
        <w:contextualSpacing/>
        <w:rPr>
          <w:rFonts w:ascii="Century Gothic" w:hAnsi="Century Gothic"/>
        </w:rPr>
      </w:pPr>
    </w:p>
    <w:p w14:paraId="55F068C0" w14:textId="77777777" w:rsidR="00B9131D" w:rsidRDefault="00B9131D" w:rsidP="001973BE">
      <w:pPr>
        <w:pStyle w:val="ListParagraph"/>
        <w:contextualSpacing/>
        <w:rPr>
          <w:rFonts w:ascii="Century Gothic" w:hAnsi="Century Gothic"/>
        </w:rPr>
      </w:pPr>
    </w:p>
    <w:p w14:paraId="02EF65F2" w14:textId="77777777" w:rsidR="00B9131D" w:rsidRDefault="00B9131D" w:rsidP="001973BE">
      <w:pPr>
        <w:pStyle w:val="ListParagraph"/>
        <w:contextualSpacing/>
        <w:rPr>
          <w:rFonts w:ascii="Century Gothic" w:hAnsi="Century Gothic"/>
        </w:rPr>
      </w:pPr>
    </w:p>
    <w:p w14:paraId="5722F587" w14:textId="24D5CD50" w:rsidR="001973BE" w:rsidRDefault="00B9131D" w:rsidP="001973BE">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76A14B61" w14:textId="77777777" w:rsidR="00B9131D" w:rsidRDefault="00B9131D" w:rsidP="001973BE">
      <w:pPr>
        <w:pStyle w:val="ListParagraph"/>
        <w:contextualSpacing/>
        <w:rPr>
          <w:rFonts w:ascii="Century Gothic" w:hAnsi="Century Gothic"/>
        </w:rPr>
      </w:pPr>
    </w:p>
    <w:p w14:paraId="43F918F0"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66893552" w14:textId="77777777" w:rsidR="00B9131D" w:rsidRDefault="00B9131D" w:rsidP="00B9131D">
      <w:pPr>
        <w:pStyle w:val="ListParagraph"/>
        <w:contextualSpacing/>
        <w:rPr>
          <w:rFonts w:ascii="Century Gothic" w:hAnsi="Century Gothic"/>
        </w:rPr>
      </w:pPr>
    </w:p>
    <w:p w14:paraId="463E7E89"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2E691AA" w14:textId="697BBD7E" w:rsidR="00532000" w:rsidRDefault="00532000" w:rsidP="00532000">
      <w:pPr>
        <w:pStyle w:val="ListParagraph"/>
        <w:rPr>
          <w:rFonts w:ascii="Century Gothic" w:hAnsi="Century Gothic"/>
          <w:sz w:val="22"/>
          <w:szCs w:val="22"/>
        </w:rPr>
      </w:pPr>
    </w:p>
    <w:p w14:paraId="077C845A"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4EEE36C1" w14:textId="77777777" w:rsidR="00B9131D" w:rsidRDefault="00B9131D" w:rsidP="00532000">
      <w:pPr>
        <w:pStyle w:val="ListParagraph"/>
        <w:rPr>
          <w:rFonts w:ascii="Century Gothic" w:hAnsi="Century Gothic"/>
          <w:sz w:val="22"/>
          <w:szCs w:val="22"/>
        </w:rPr>
      </w:pPr>
    </w:p>
    <w:p w14:paraId="089E2E22" w14:textId="6A9F577B" w:rsidR="00B9131D" w:rsidRPr="00CC0BDE" w:rsidRDefault="00B9131D" w:rsidP="00CC0BDE">
      <w:pPr>
        <w:pStyle w:val="ListParagraph"/>
        <w:contextualSpacing/>
        <w:rPr>
          <w:rFonts w:ascii="Century Gothic" w:hAnsi="Century Gothic"/>
        </w:rPr>
      </w:pPr>
      <w:r>
        <w:rPr>
          <w:rFonts w:ascii="Century Gothic" w:hAnsi="Century Gothic"/>
        </w:rPr>
        <w:t>____________________________________________________________________________________</w:t>
      </w:r>
      <w:bookmarkStart w:id="0" w:name="_GoBack"/>
      <w:bookmarkEnd w:id="0"/>
    </w:p>
    <w:sectPr w:rsidR="00B9131D" w:rsidRPr="00CC0BDE"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25F14" w14:textId="77777777" w:rsidR="00AF323A" w:rsidRDefault="00AF323A" w:rsidP="00646CAE">
      <w:r>
        <w:separator/>
      </w:r>
    </w:p>
  </w:endnote>
  <w:endnote w:type="continuationSeparator" w:id="0">
    <w:p w14:paraId="7689432F" w14:textId="77777777" w:rsidR="00AF323A" w:rsidRDefault="00AF323A"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Gotham-Book">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003" w:usb1="00000000" w:usb2="00000000" w:usb3="00000000" w:csb0="00000001"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BE376" w14:textId="77777777" w:rsidR="00AF323A" w:rsidRDefault="00AF323A" w:rsidP="00646CAE">
      <w:r>
        <w:separator/>
      </w:r>
    </w:p>
  </w:footnote>
  <w:footnote w:type="continuationSeparator" w:id="0">
    <w:p w14:paraId="0103E953" w14:textId="77777777" w:rsidR="00AF323A" w:rsidRDefault="00AF323A" w:rsidP="00646CAE">
      <w:r>
        <w:continuationSeparator/>
      </w:r>
    </w:p>
  </w:footnote>
  <w:footnote w:id="1">
    <w:p w14:paraId="785E1BFE" w14:textId="635CED85" w:rsidR="00DC1F0F" w:rsidRDefault="00DC1F0F">
      <w:pPr>
        <w:pStyle w:val="FootnoteText"/>
      </w:pPr>
      <w:r>
        <w:rPr>
          <w:rStyle w:val="FootnoteReference"/>
        </w:rPr>
        <w:footnoteRef/>
      </w:r>
      <w:r>
        <w:t xml:space="preserve"> Problems and strategies drawn heavily from Engage NY Grade 6, Module 1, Lessons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A9"/>
    <w:multiLevelType w:val="hybridMultilevel"/>
    <w:tmpl w:val="1F80EAAE"/>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287CCC"/>
    <w:multiLevelType w:val="hybridMultilevel"/>
    <w:tmpl w:val="62EC5F94"/>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C73E08"/>
    <w:multiLevelType w:val="hybridMultilevel"/>
    <w:tmpl w:val="8746207C"/>
    <w:lvl w:ilvl="0" w:tplc="994CA542">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4084"/>
    <w:multiLevelType w:val="hybridMultilevel"/>
    <w:tmpl w:val="98D6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11A5"/>
    <w:multiLevelType w:val="hybridMultilevel"/>
    <w:tmpl w:val="500C62E8"/>
    <w:lvl w:ilvl="0" w:tplc="BD6EA242">
      <w:start w:val="3"/>
      <w:numFmt w:val="lowerLetter"/>
      <w:lvlText w:val="%1."/>
      <w:lvlJc w:val="left"/>
      <w:pPr>
        <w:ind w:left="1080" w:hanging="360"/>
      </w:pPr>
      <w:rPr>
        <w:rFonts w:cs="Gotham-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650F3"/>
    <w:multiLevelType w:val="multilevel"/>
    <w:tmpl w:val="65109A08"/>
    <w:numStyleLink w:val="ny-lesson-numbered-list"/>
  </w:abstractNum>
  <w:abstractNum w:abstractNumId="6" w15:restartNumberingAfterBreak="0">
    <w:nsid w:val="0D0065EE"/>
    <w:multiLevelType w:val="hybridMultilevel"/>
    <w:tmpl w:val="BD4C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2B98"/>
    <w:multiLevelType w:val="hybridMultilevel"/>
    <w:tmpl w:val="010479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E093F"/>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4EC"/>
    <w:multiLevelType w:val="hybridMultilevel"/>
    <w:tmpl w:val="4CE6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8718F"/>
    <w:multiLevelType w:val="hybridMultilevel"/>
    <w:tmpl w:val="6F0489AC"/>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75A47DE">
      <w:start w:val="1"/>
      <w:numFmt w:val="lowerLetter"/>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BAB1D73"/>
    <w:multiLevelType w:val="hybridMultilevel"/>
    <w:tmpl w:val="275C7836"/>
    <w:lvl w:ilvl="0" w:tplc="EDD6CE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FE3C1A"/>
    <w:multiLevelType w:val="hybridMultilevel"/>
    <w:tmpl w:val="D30E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B589D"/>
    <w:multiLevelType w:val="hybridMultilevel"/>
    <w:tmpl w:val="B2B098CE"/>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9609A"/>
    <w:multiLevelType w:val="hybridMultilevel"/>
    <w:tmpl w:val="8788D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83FC9"/>
    <w:multiLevelType w:val="hybridMultilevel"/>
    <w:tmpl w:val="81643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7731C"/>
    <w:multiLevelType w:val="hybridMultilevel"/>
    <w:tmpl w:val="8078DE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14F2FCB"/>
    <w:multiLevelType w:val="hybridMultilevel"/>
    <w:tmpl w:val="9B7ED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5D823E5"/>
    <w:multiLevelType w:val="hybridMultilevel"/>
    <w:tmpl w:val="A99663E8"/>
    <w:lvl w:ilvl="0" w:tplc="14E05362">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D02792"/>
    <w:multiLevelType w:val="hybridMultilevel"/>
    <w:tmpl w:val="95E85E12"/>
    <w:lvl w:ilvl="0" w:tplc="7286030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4"/>
  </w:num>
  <w:num w:numId="5">
    <w:abstractNumId w:val="33"/>
  </w:num>
  <w:num w:numId="6">
    <w:abstractNumId w:val="24"/>
  </w:num>
  <w:num w:numId="7">
    <w:abstractNumId w:val="19"/>
  </w:num>
  <w:num w:numId="8">
    <w:abstractNumId w:val="16"/>
  </w:num>
  <w:num w:numId="9">
    <w:abstractNumId w:val="9"/>
  </w:num>
  <w:num w:numId="10">
    <w:abstractNumId w:val="18"/>
  </w:num>
  <w:num w:numId="11">
    <w:abstractNumId w:val="22"/>
  </w:num>
  <w:num w:numId="12">
    <w:abstractNumId w:val="11"/>
  </w:num>
  <w:num w:numId="13">
    <w:abstractNumId w:val="8"/>
  </w:num>
  <w:num w:numId="14">
    <w:abstractNumId w:val="28"/>
  </w:num>
  <w:num w:numId="15">
    <w:abstractNumId w:val="3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
  </w:num>
  <w:num w:numId="20">
    <w:abstractNumId w:val="15"/>
  </w:num>
  <w:num w:numId="21">
    <w:abstractNumId w:val="4"/>
  </w:num>
  <w:num w:numId="22">
    <w:abstractNumId w:val="0"/>
  </w:num>
  <w:num w:numId="23">
    <w:abstractNumId w:val="21"/>
  </w:num>
  <w:num w:numId="24">
    <w:abstractNumId w:val="7"/>
  </w:num>
  <w:num w:numId="25">
    <w:abstractNumId w:val="3"/>
  </w:num>
  <w:num w:numId="26">
    <w:abstractNumId w:val="27"/>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3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1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0CAC"/>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806"/>
    <w:rsid w:val="00084F20"/>
    <w:rsid w:val="00085399"/>
    <w:rsid w:val="00085642"/>
    <w:rsid w:val="00085AB7"/>
    <w:rsid w:val="00086504"/>
    <w:rsid w:val="000870E5"/>
    <w:rsid w:val="00087B06"/>
    <w:rsid w:val="00091E91"/>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4D5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523"/>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51"/>
    <w:rsid w:val="001622B2"/>
    <w:rsid w:val="00163176"/>
    <w:rsid w:val="00163429"/>
    <w:rsid w:val="00164CC0"/>
    <w:rsid w:val="0016530C"/>
    <w:rsid w:val="00165BBE"/>
    <w:rsid w:val="00167B0A"/>
    <w:rsid w:val="00167C61"/>
    <w:rsid w:val="00167FEE"/>
    <w:rsid w:val="00170176"/>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29B"/>
    <w:rsid w:val="00191ECD"/>
    <w:rsid w:val="001925F7"/>
    <w:rsid w:val="00192688"/>
    <w:rsid w:val="00192751"/>
    <w:rsid w:val="00192F5D"/>
    <w:rsid w:val="00192F73"/>
    <w:rsid w:val="00193210"/>
    <w:rsid w:val="00193284"/>
    <w:rsid w:val="00193CCA"/>
    <w:rsid w:val="001946A2"/>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317B"/>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977"/>
    <w:rsid w:val="002000C9"/>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501A"/>
    <w:rsid w:val="0021686B"/>
    <w:rsid w:val="002176DA"/>
    <w:rsid w:val="00221D17"/>
    <w:rsid w:val="0022290C"/>
    <w:rsid w:val="00222D00"/>
    <w:rsid w:val="00223523"/>
    <w:rsid w:val="002254C7"/>
    <w:rsid w:val="002257AE"/>
    <w:rsid w:val="00226865"/>
    <w:rsid w:val="00227027"/>
    <w:rsid w:val="0023071E"/>
    <w:rsid w:val="00231E05"/>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1FC5"/>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9BA"/>
    <w:rsid w:val="002D5D4F"/>
    <w:rsid w:val="002D670B"/>
    <w:rsid w:val="002E083E"/>
    <w:rsid w:val="002E095B"/>
    <w:rsid w:val="002E0D43"/>
    <w:rsid w:val="002E0E14"/>
    <w:rsid w:val="002E121F"/>
    <w:rsid w:val="002E12F6"/>
    <w:rsid w:val="002E1362"/>
    <w:rsid w:val="002E146D"/>
    <w:rsid w:val="002E1E02"/>
    <w:rsid w:val="002E23A6"/>
    <w:rsid w:val="002E253B"/>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11D1"/>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5D96"/>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ED3"/>
    <w:rsid w:val="0035234C"/>
    <w:rsid w:val="003533E0"/>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2C33"/>
    <w:rsid w:val="00365580"/>
    <w:rsid w:val="00365822"/>
    <w:rsid w:val="00365EC7"/>
    <w:rsid w:val="00366DD0"/>
    <w:rsid w:val="0036718D"/>
    <w:rsid w:val="00367AB9"/>
    <w:rsid w:val="0037045A"/>
    <w:rsid w:val="00370FBF"/>
    <w:rsid w:val="00371535"/>
    <w:rsid w:val="00372F3F"/>
    <w:rsid w:val="00373A6A"/>
    <w:rsid w:val="00373DFD"/>
    <w:rsid w:val="00376D31"/>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2BE"/>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A15"/>
    <w:rsid w:val="003B0DB9"/>
    <w:rsid w:val="003B0F22"/>
    <w:rsid w:val="003B268F"/>
    <w:rsid w:val="003B332B"/>
    <w:rsid w:val="003B3E4F"/>
    <w:rsid w:val="003B402E"/>
    <w:rsid w:val="003B4574"/>
    <w:rsid w:val="003B4BD0"/>
    <w:rsid w:val="003B57B4"/>
    <w:rsid w:val="003B5B18"/>
    <w:rsid w:val="003B6306"/>
    <w:rsid w:val="003B6D10"/>
    <w:rsid w:val="003B726A"/>
    <w:rsid w:val="003C0172"/>
    <w:rsid w:val="003C1166"/>
    <w:rsid w:val="003C175F"/>
    <w:rsid w:val="003C18C7"/>
    <w:rsid w:val="003C1971"/>
    <w:rsid w:val="003C1E25"/>
    <w:rsid w:val="003C20C3"/>
    <w:rsid w:val="003C265A"/>
    <w:rsid w:val="003C4DC3"/>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AA5"/>
    <w:rsid w:val="00464FE1"/>
    <w:rsid w:val="0046525D"/>
    <w:rsid w:val="004652C2"/>
    <w:rsid w:val="00466C50"/>
    <w:rsid w:val="00466CF9"/>
    <w:rsid w:val="004672DD"/>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5FD"/>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0C4"/>
    <w:rsid w:val="00523E0D"/>
    <w:rsid w:val="00523EDB"/>
    <w:rsid w:val="00525C83"/>
    <w:rsid w:val="0052633A"/>
    <w:rsid w:val="00526376"/>
    <w:rsid w:val="00526EBD"/>
    <w:rsid w:val="005276C1"/>
    <w:rsid w:val="0052790E"/>
    <w:rsid w:val="00527AE1"/>
    <w:rsid w:val="00527FC1"/>
    <w:rsid w:val="005314DF"/>
    <w:rsid w:val="005316D4"/>
    <w:rsid w:val="00531E26"/>
    <w:rsid w:val="00532000"/>
    <w:rsid w:val="00533B43"/>
    <w:rsid w:val="005347FE"/>
    <w:rsid w:val="00534A2A"/>
    <w:rsid w:val="00534CAC"/>
    <w:rsid w:val="00535090"/>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3E17"/>
    <w:rsid w:val="0055439B"/>
    <w:rsid w:val="00554864"/>
    <w:rsid w:val="0055531F"/>
    <w:rsid w:val="00556491"/>
    <w:rsid w:val="00556807"/>
    <w:rsid w:val="00556BEF"/>
    <w:rsid w:val="00557117"/>
    <w:rsid w:val="00557552"/>
    <w:rsid w:val="00557995"/>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478"/>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66B"/>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47BD"/>
    <w:rsid w:val="005C52CA"/>
    <w:rsid w:val="005C53C2"/>
    <w:rsid w:val="005C5511"/>
    <w:rsid w:val="005C5A58"/>
    <w:rsid w:val="005C5F0F"/>
    <w:rsid w:val="005C64A6"/>
    <w:rsid w:val="005C6859"/>
    <w:rsid w:val="005C7D32"/>
    <w:rsid w:val="005C7E79"/>
    <w:rsid w:val="005D1866"/>
    <w:rsid w:val="005D314E"/>
    <w:rsid w:val="005D45E5"/>
    <w:rsid w:val="005D4A25"/>
    <w:rsid w:val="005D7D76"/>
    <w:rsid w:val="005D7F6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D1C"/>
    <w:rsid w:val="006023EE"/>
    <w:rsid w:val="00602D0D"/>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34D3"/>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A66"/>
    <w:rsid w:val="00664DBD"/>
    <w:rsid w:val="00664E4D"/>
    <w:rsid w:val="00665891"/>
    <w:rsid w:val="00665B8E"/>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3E55"/>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0C8"/>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361D8"/>
    <w:rsid w:val="00741908"/>
    <w:rsid w:val="00741E5D"/>
    <w:rsid w:val="00742351"/>
    <w:rsid w:val="0074272B"/>
    <w:rsid w:val="007430AE"/>
    <w:rsid w:val="0074329E"/>
    <w:rsid w:val="00744295"/>
    <w:rsid w:val="007442E9"/>
    <w:rsid w:val="00744DC1"/>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6A"/>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55"/>
    <w:rsid w:val="007C1650"/>
    <w:rsid w:val="007C1F6A"/>
    <w:rsid w:val="007C2779"/>
    <w:rsid w:val="007C2F68"/>
    <w:rsid w:val="007C3111"/>
    <w:rsid w:val="007C38F8"/>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AE9"/>
    <w:rsid w:val="00810BF2"/>
    <w:rsid w:val="00811655"/>
    <w:rsid w:val="008116ED"/>
    <w:rsid w:val="00812AEE"/>
    <w:rsid w:val="00813B51"/>
    <w:rsid w:val="008157C2"/>
    <w:rsid w:val="008161DF"/>
    <w:rsid w:val="0081743A"/>
    <w:rsid w:val="00820160"/>
    <w:rsid w:val="00820D73"/>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5D1"/>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637"/>
    <w:rsid w:val="00867BCD"/>
    <w:rsid w:val="00870339"/>
    <w:rsid w:val="00871B18"/>
    <w:rsid w:val="00872F14"/>
    <w:rsid w:val="00873A87"/>
    <w:rsid w:val="00873E8F"/>
    <w:rsid w:val="00875002"/>
    <w:rsid w:val="0087561D"/>
    <w:rsid w:val="00875FD2"/>
    <w:rsid w:val="00876417"/>
    <w:rsid w:val="008768C6"/>
    <w:rsid w:val="008768F6"/>
    <w:rsid w:val="00876FBB"/>
    <w:rsid w:val="008771FF"/>
    <w:rsid w:val="00877F98"/>
    <w:rsid w:val="0088020A"/>
    <w:rsid w:val="00880287"/>
    <w:rsid w:val="00880696"/>
    <w:rsid w:val="0088166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6E83"/>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5EA"/>
    <w:rsid w:val="008C2D23"/>
    <w:rsid w:val="008C3E36"/>
    <w:rsid w:val="008C4910"/>
    <w:rsid w:val="008C4FCD"/>
    <w:rsid w:val="008C5455"/>
    <w:rsid w:val="008C5E31"/>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7DA"/>
    <w:rsid w:val="00952D6E"/>
    <w:rsid w:val="00953DCE"/>
    <w:rsid w:val="00954D16"/>
    <w:rsid w:val="00955267"/>
    <w:rsid w:val="0095543C"/>
    <w:rsid w:val="00955785"/>
    <w:rsid w:val="009559DE"/>
    <w:rsid w:val="00956E0C"/>
    <w:rsid w:val="00956F86"/>
    <w:rsid w:val="00962573"/>
    <w:rsid w:val="009627F4"/>
    <w:rsid w:val="0096354F"/>
    <w:rsid w:val="0096390A"/>
    <w:rsid w:val="0096423F"/>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6549"/>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57BA"/>
    <w:rsid w:val="009A60D8"/>
    <w:rsid w:val="009A69EA"/>
    <w:rsid w:val="009A6F59"/>
    <w:rsid w:val="009B0569"/>
    <w:rsid w:val="009B0961"/>
    <w:rsid w:val="009B1C39"/>
    <w:rsid w:val="009B308B"/>
    <w:rsid w:val="009B3E9C"/>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5AFF"/>
    <w:rsid w:val="009E625A"/>
    <w:rsid w:val="009E6F4A"/>
    <w:rsid w:val="009E758B"/>
    <w:rsid w:val="009F0051"/>
    <w:rsid w:val="009F16F1"/>
    <w:rsid w:val="009F25E5"/>
    <w:rsid w:val="009F328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66FD"/>
    <w:rsid w:val="00A27FC6"/>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3DF7"/>
    <w:rsid w:val="00AA4914"/>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707"/>
    <w:rsid w:val="00AE7A56"/>
    <w:rsid w:val="00AF02CD"/>
    <w:rsid w:val="00AF06B3"/>
    <w:rsid w:val="00AF2833"/>
    <w:rsid w:val="00AF2AE6"/>
    <w:rsid w:val="00AF2CB4"/>
    <w:rsid w:val="00AF323A"/>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26F"/>
    <w:rsid w:val="00B07415"/>
    <w:rsid w:val="00B07766"/>
    <w:rsid w:val="00B07946"/>
    <w:rsid w:val="00B121EF"/>
    <w:rsid w:val="00B12211"/>
    <w:rsid w:val="00B12BC9"/>
    <w:rsid w:val="00B12BEE"/>
    <w:rsid w:val="00B12E4B"/>
    <w:rsid w:val="00B13094"/>
    <w:rsid w:val="00B13A45"/>
    <w:rsid w:val="00B1445E"/>
    <w:rsid w:val="00B14E62"/>
    <w:rsid w:val="00B16AB1"/>
    <w:rsid w:val="00B16E7D"/>
    <w:rsid w:val="00B202C3"/>
    <w:rsid w:val="00B2179C"/>
    <w:rsid w:val="00B22299"/>
    <w:rsid w:val="00B23BAF"/>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2554"/>
    <w:rsid w:val="00B43219"/>
    <w:rsid w:val="00B46170"/>
    <w:rsid w:val="00B46F66"/>
    <w:rsid w:val="00B472F0"/>
    <w:rsid w:val="00B50BB2"/>
    <w:rsid w:val="00B50C4A"/>
    <w:rsid w:val="00B53384"/>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131D"/>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0587"/>
    <w:rsid w:val="00BE1154"/>
    <w:rsid w:val="00BE22E6"/>
    <w:rsid w:val="00BE249C"/>
    <w:rsid w:val="00BE2D7E"/>
    <w:rsid w:val="00BE33B2"/>
    <w:rsid w:val="00BE35EA"/>
    <w:rsid w:val="00BE43BB"/>
    <w:rsid w:val="00BE4E06"/>
    <w:rsid w:val="00BE621C"/>
    <w:rsid w:val="00BE629D"/>
    <w:rsid w:val="00BE64CC"/>
    <w:rsid w:val="00BE79C1"/>
    <w:rsid w:val="00BF00B3"/>
    <w:rsid w:val="00BF0961"/>
    <w:rsid w:val="00BF2A9D"/>
    <w:rsid w:val="00BF3528"/>
    <w:rsid w:val="00BF3903"/>
    <w:rsid w:val="00BF5146"/>
    <w:rsid w:val="00BF56E9"/>
    <w:rsid w:val="00BF5AE7"/>
    <w:rsid w:val="00BF6177"/>
    <w:rsid w:val="00BF7629"/>
    <w:rsid w:val="00BF7C05"/>
    <w:rsid w:val="00C029EB"/>
    <w:rsid w:val="00C03337"/>
    <w:rsid w:val="00C0384C"/>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1F5"/>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3749B"/>
    <w:rsid w:val="00C40893"/>
    <w:rsid w:val="00C40A42"/>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4EBA"/>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5E9"/>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0BDE"/>
    <w:rsid w:val="00CC11A7"/>
    <w:rsid w:val="00CC17C1"/>
    <w:rsid w:val="00CC1A21"/>
    <w:rsid w:val="00CC20A4"/>
    <w:rsid w:val="00CC254F"/>
    <w:rsid w:val="00CC5528"/>
    <w:rsid w:val="00CC60E9"/>
    <w:rsid w:val="00CC64A7"/>
    <w:rsid w:val="00CC64D2"/>
    <w:rsid w:val="00CC677A"/>
    <w:rsid w:val="00CC7D04"/>
    <w:rsid w:val="00CD0CCE"/>
    <w:rsid w:val="00CD1390"/>
    <w:rsid w:val="00CD1A40"/>
    <w:rsid w:val="00CD1E3A"/>
    <w:rsid w:val="00CD2259"/>
    <w:rsid w:val="00CD3944"/>
    <w:rsid w:val="00CD4000"/>
    <w:rsid w:val="00CD422F"/>
    <w:rsid w:val="00CD4250"/>
    <w:rsid w:val="00CD4499"/>
    <w:rsid w:val="00CD48F6"/>
    <w:rsid w:val="00CD4A71"/>
    <w:rsid w:val="00CD4EE9"/>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1E92"/>
    <w:rsid w:val="00CF24C5"/>
    <w:rsid w:val="00CF323C"/>
    <w:rsid w:val="00CF355F"/>
    <w:rsid w:val="00CF3714"/>
    <w:rsid w:val="00CF3B7C"/>
    <w:rsid w:val="00CF453D"/>
    <w:rsid w:val="00CF4877"/>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392"/>
    <w:rsid w:val="00D1469C"/>
    <w:rsid w:val="00D14F89"/>
    <w:rsid w:val="00D15071"/>
    <w:rsid w:val="00D1643A"/>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77140"/>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5F9A"/>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D11"/>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42F4"/>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2D5"/>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127"/>
    <w:rsid w:val="00E8249B"/>
    <w:rsid w:val="00E8338A"/>
    <w:rsid w:val="00E83432"/>
    <w:rsid w:val="00E835D0"/>
    <w:rsid w:val="00E83E58"/>
    <w:rsid w:val="00E8443A"/>
    <w:rsid w:val="00E8539C"/>
    <w:rsid w:val="00E85C1A"/>
    <w:rsid w:val="00E85CB0"/>
    <w:rsid w:val="00E85DD7"/>
    <w:rsid w:val="00E85E5E"/>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B0C"/>
    <w:rsid w:val="00EE4D27"/>
    <w:rsid w:val="00EE56CF"/>
    <w:rsid w:val="00EE588F"/>
    <w:rsid w:val="00EE62F3"/>
    <w:rsid w:val="00EE6BFE"/>
    <w:rsid w:val="00EE718D"/>
    <w:rsid w:val="00EE7610"/>
    <w:rsid w:val="00EE783B"/>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26"/>
      </w:numPr>
    </w:pPr>
  </w:style>
  <w:style w:type="paragraph" w:customStyle="1" w:styleId="ny-lesson-numbering">
    <w:name w:val="ny-lesson-numbering"/>
    <w:basedOn w:val="Normal"/>
    <w:link w:val="ny-lesson-numberingChar"/>
    <w:qFormat/>
    <w:rsid w:val="0016530C"/>
    <w:pPr>
      <w:widowControl w:val="0"/>
      <w:numPr>
        <w:numId w:val="2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45</Value>
      <Value>127</Value>
      <Value>92</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dd4f5877-15b3-4f35-831f-42052a2633d3</TermId>
        </TermInfo>
      </Terms>
    </pa797b4bf90349f4877de85c452baa51>
    <_dlc_DocId xmlns="8a80c1ea-87a3-4094-aedc-95bd8b1b04f5">CH00-1437801501-1968</_dlc_DocId>
    <_dlc_DocIdUrl xmlns="8a80c1ea-87a3-4094-aedc-95bd8b1b04f5">
      <Url>https://achievementfirstorg.sharepoint.com/sites/curriculumhub/_layouts/15/DocIdRedir.aspx?ID=CH00-1437801501-1968</Url>
      <Description>CH00-1437801501-1968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E6CC-FEB0-4AFA-8241-B61F9037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2154C-0836-44F6-8B06-AB65818ED051}">
  <ds:schemaRefs>
    <ds:schemaRef ds:uri="http://schemas.microsoft.com/sharepoint/events"/>
  </ds:schemaRefs>
</ds:datastoreItem>
</file>

<file path=customXml/itemProps3.xml><?xml version="1.0" encoding="utf-8"?>
<ds:datastoreItem xmlns:ds="http://schemas.openxmlformats.org/officeDocument/2006/customXml" ds:itemID="{14502CE5-3365-49E7-B996-948B331120CD}">
  <ds:schemaRefs>
    <ds:schemaRef ds:uri="http://schemas.microsoft.com/office/2006/metadata/customXsn"/>
  </ds:schemaRefs>
</ds:datastoreItem>
</file>

<file path=customXml/itemProps4.xml><?xml version="1.0" encoding="utf-8"?>
<ds:datastoreItem xmlns:ds="http://schemas.openxmlformats.org/officeDocument/2006/customXml" ds:itemID="{D940AD69-067F-4509-B517-A5656059EF68}">
  <ds:schemaRefs>
    <ds:schemaRef ds:uri="http://schemas.microsoft.com/sharepoint/v3/contenttype/forms"/>
  </ds:schemaRefs>
</ds:datastoreItem>
</file>

<file path=customXml/itemProps5.xml><?xml version="1.0" encoding="utf-8"?>
<ds:datastoreItem xmlns:ds="http://schemas.openxmlformats.org/officeDocument/2006/customXml" ds:itemID="{30B2BDB2-E1E2-4BC7-A3B6-E32BFBCD300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2B289663-89AE-9B4F-A87D-BBAC2FE3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3331</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3</cp:revision>
  <dcterms:created xsi:type="dcterms:W3CDTF">2019-02-06T19:54:00Z</dcterms:created>
  <dcterms:modified xsi:type="dcterms:W3CDTF">2019-02-07T23:40:00Z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19d1d864-e923-4dea-84c3-d84f4402d741</vt:lpwstr>
  </property>
  <property fmtid="{D5CDD505-2E9C-101B-9397-08002B2CF9AE}" pid="4" name="Academy">
    <vt:lpwstr>127;#Middle|4615b3de-157d-4529-b909-2ae8792672e5</vt:lpwstr>
  </property>
  <property fmtid="{D5CDD505-2E9C-101B-9397-08002B2CF9AE}" pid="5" name="Lesson Plan">
    <vt:lpwstr>45;#10|dd4f5877-15b3-4f35-831f-42052a2633d3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